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CCD" w:rsidRDefault="00DA0759" w:rsidP="008828E3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62C4">
        <w:rPr>
          <w:rFonts w:ascii="Times New Roman" w:hAnsi="Times New Roman" w:cs="Times New Roman"/>
          <w:b/>
          <w:sz w:val="24"/>
          <w:szCs w:val="24"/>
        </w:rPr>
        <w:t xml:space="preserve">Аналитическая справка </w:t>
      </w:r>
    </w:p>
    <w:p w:rsidR="00913CCD" w:rsidRDefault="00DA0759" w:rsidP="008828E3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62C4">
        <w:rPr>
          <w:rFonts w:ascii="Times New Roman" w:hAnsi="Times New Roman" w:cs="Times New Roman"/>
          <w:b/>
          <w:sz w:val="24"/>
          <w:szCs w:val="24"/>
        </w:rPr>
        <w:t xml:space="preserve">по итогам проведения мониторинга качества </w:t>
      </w:r>
      <w:r w:rsidR="00AD2379">
        <w:rPr>
          <w:rFonts w:ascii="Times New Roman" w:hAnsi="Times New Roman" w:cs="Times New Roman"/>
          <w:b/>
          <w:sz w:val="24"/>
          <w:szCs w:val="24"/>
        </w:rPr>
        <w:t>дошкольн</w:t>
      </w:r>
      <w:r w:rsidR="00913CCD">
        <w:rPr>
          <w:rFonts w:ascii="Times New Roman" w:hAnsi="Times New Roman" w:cs="Times New Roman"/>
          <w:b/>
          <w:sz w:val="24"/>
          <w:szCs w:val="24"/>
        </w:rPr>
        <w:t>ого образования</w:t>
      </w:r>
      <w:r w:rsidR="00AD237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D2379" w:rsidRDefault="00913CCD" w:rsidP="00913CCD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DA0759" w:rsidRPr="009862C4">
        <w:rPr>
          <w:rFonts w:ascii="Times New Roman" w:hAnsi="Times New Roman" w:cs="Times New Roman"/>
          <w:b/>
          <w:sz w:val="24"/>
          <w:szCs w:val="24"/>
        </w:rPr>
        <w:t xml:space="preserve">образовательных   организациях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0759" w:rsidRPr="009862C4">
        <w:rPr>
          <w:rFonts w:ascii="Times New Roman" w:hAnsi="Times New Roman" w:cs="Times New Roman"/>
          <w:b/>
          <w:sz w:val="24"/>
          <w:szCs w:val="24"/>
        </w:rPr>
        <w:t xml:space="preserve">Емельяновского района </w:t>
      </w:r>
    </w:p>
    <w:p w:rsidR="00DA0759" w:rsidRPr="009862C4" w:rsidRDefault="00DA0759" w:rsidP="009907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62C4">
        <w:rPr>
          <w:rFonts w:ascii="Times New Roman" w:hAnsi="Times New Roman" w:cs="Times New Roman"/>
          <w:b/>
          <w:sz w:val="24"/>
          <w:szCs w:val="24"/>
        </w:rPr>
        <w:t>за 202</w:t>
      </w:r>
      <w:r w:rsidR="00913CCD">
        <w:rPr>
          <w:rFonts w:ascii="Times New Roman" w:hAnsi="Times New Roman" w:cs="Times New Roman"/>
          <w:b/>
          <w:sz w:val="24"/>
          <w:szCs w:val="24"/>
        </w:rPr>
        <w:t>3</w:t>
      </w:r>
      <w:r w:rsidRPr="009862C4">
        <w:rPr>
          <w:rFonts w:ascii="Times New Roman" w:hAnsi="Times New Roman" w:cs="Times New Roman"/>
          <w:b/>
          <w:sz w:val="24"/>
          <w:szCs w:val="24"/>
        </w:rPr>
        <w:t>-202</w:t>
      </w:r>
      <w:r w:rsidR="00913CCD">
        <w:rPr>
          <w:rFonts w:ascii="Times New Roman" w:hAnsi="Times New Roman" w:cs="Times New Roman"/>
          <w:b/>
          <w:sz w:val="24"/>
          <w:szCs w:val="24"/>
        </w:rPr>
        <w:t>4</w:t>
      </w:r>
      <w:r w:rsidRPr="009862C4">
        <w:rPr>
          <w:rFonts w:ascii="Times New Roman" w:hAnsi="Times New Roman" w:cs="Times New Roman"/>
          <w:b/>
          <w:sz w:val="24"/>
          <w:szCs w:val="24"/>
        </w:rPr>
        <w:t xml:space="preserve"> уч</w:t>
      </w:r>
      <w:r w:rsidR="00913CCD">
        <w:rPr>
          <w:rFonts w:ascii="Times New Roman" w:hAnsi="Times New Roman" w:cs="Times New Roman"/>
          <w:b/>
          <w:sz w:val="24"/>
          <w:szCs w:val="24"/>
        </w:rPr>
        <w:t xml:space="preserve">ебный </w:t>
      </w:r>
      <w:r w:rsidRPr="009862C4">
        <w:rPr>
          <w:rFonts w:ascii="Times New Roman" w:hAnsi="Times New Roman" w:cs="Times New Roman"/>
          <w:b/>
          <w:sz w:val="24"/>
          <w:szCs w:val="24"/>
        </w:rPr>
        <w:t>год</w:t>
      </w:r>
    </w:p>
    <w:p w:rsidR="004305BD" w:rsidRDefault="00DA0759" w:rsidP="00B23747">
      <w:pPr>
        <w:spacing w:after="0" w:line="240" w:lineRule="auto"/>
        <w:jc w:val="both"/>
      </w:pPr>
      <w:bookmarkStart w:id="0" w:name="_Hlk104378421"/>
      <w:r w:rsidRPr="009862C4">
        <w:tab/>
      </w:r>
    </w:p>
    <w:p w:rsidR="00B23747" w:rsidRPr="00B23747" w:rsidRDefault="004305BD" w:rsidP="00B237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tab/>
      </w:r>
      <w:r w:rsidR="00307E42" w:rsidRPr="00B23747">
        <w:rPr>
          <w:rFonts w:ascii="Times New Roman" w:hAnsi="Times New Roman" w:cs="Times New Roman"/>
          <w:sz w:val="24"/>
          <w:szCs w:val="24"/>
        </w:rPr>
        <w:t>На основании приказа Управления образованием №</w:t>
      </w:r>
      <w:r w:rsidR="00335515">
        <w:rPr>
          <w:rFonts w:ascii="Times New Roman" w:hAnsi="Times New Roman" w:cs="Times New Roman"/>
          <w:sz w:val="24"/>
          <w:szCs w:val="24"/>
        </w:rPr>
        <w:t xml:space="preserve"> </w:t>
      </w:r>
      <w:r w:rsidR="00307E42" w:rsidRPr="00B23747">
        <w:rPr>
          <w:rFonts w:ascii="Times New Roman" w:hAnsi="Times New Roman" w:cs="Times New Roman"/>
          <w:sz w:val="24"/>
          <w:szCs w:val="24"/>
        </w:rPr>
        <w:t>4</w:t>
      </w:r>
      <w:r w:rsidR="00913CCD">
        <w:rPr>
          <w:rFonts w:ascii="Times New Roman" w:hAnsi="Times New Roman" w:cs="Times New Roman"/>
          <w:sz w:val="24"/>
          <w:szCs w:val="24"/>
        </w:rPr>
        <w:t>2</w:t>
      </w:r>
      <w:r w:rsidR="00307E42" w:rsidRPr="00B23747">
        <w:rPr>
          <w:rFonts w:ascii="Times New Roman" w:hAnsi="Times New Roman" w:cs="Times New Roman"/>
          <w:sz w:val="24"/>
          <w:szCs w:val="24"/>
        </w:rPr>
        <w:t xml:space="preserve"> от  1</w:t>
      </w:r>
      <w:r w:rsidR="00913CCD">
        <w:rPr>
          <w:rFonts w:ascii="Times New Roman" w:hAnsi="Times New Roman" w:cs="Times New Roman"/>
          <w:sz w:val="24"/>
          <w:szCs w:val="24"/>
        </w:rPr>
        <w:t>0</w:t>
      </w:r>
      <w:r w:rsidR="00307E42" w:rsidRPr="00B23747">
        <w:rPr>
          <w:rFonts w:ascii="Times New Roman" w:hAnsi="Times New Roman" w:cs="Times New Roman"/>
          <w:sz w:val="24"/>
          <w:szCs w:val="24"/>
        </w:rPr>
        <w:t>.0</w:t>
      </w:r>
      <w:r w:rsidR="00913CCD">
        <w:rPr>
          <w:rFonts w:ascii="Times New Roman" w:hAnsi="Times New Roman" w:cs="Times New Roman"/>
          <w:sz w:val="24"/>
          <w:szCs w:val="24"/>
        </w:rPr>
        <w:t>4</w:t>
      </w:r>
      <w:r w:rsidR="00307E42" w:rsidRPr="00B23747">
        <w:rPr>
          <w:rFonts w:ascii="Times New Roman" w:hAnsi="Times New Roman" w:cs="Times New Roman"/>
          <w:sz w:val="24"/>
          <w:szCs w:val="24"/>
        </w:rPr>
        <w:t>.202</w:t>
      </w:r>
      <w:r w:rsidR="00913CCD">
        <w:rPr>
          <w:rFonts w:ascii="Times New Roman" w:hAnsi="Times New Roman" w:cs="Times New Roman"/>
          <w:sz w:val="24"/>
          <w:szCs w:val="24"/>
        </w:rPr>
        <w:t>4</w:t>
      </w:r>
      <w:r w:rsidR="00307E42" w:rsidRPr="00B23747">
        <w:rPr>
          <w:rFonts w:ascii="Times New Roman" w:hAnsi="Times New Roman" w:cs="Times New Roman"/>
          <w:sz w:val="24"/>
          <w:szCs w:val="24"/>
        </w:rPr>
        <w:t>г. «О внесении изменений в муниципальную систему мониторинга качества дошкольного образования» в образовательных организациях, реализующих образовательные программы дошкольного образования в период с 15.0</w:t>
      </w:r>
      <w:r w:rsidR="00335515">
        <w:rPr>
          <w:rFonts w:ascii="Times New Roman" w:hAnsi="Times New Roman" w:cs="Times New Roman"/>
          <w:sz w:val="24"/>
          <w:szCs w:val="24"/>
        </w:rPr>
        <w:t>4</w:t>
      </w:r>
      <w:r w:rsidR="00307E42" w:rsidRPr="00B23747">
        <w:rPr>
          <w:rFonts w:ascii="Times New Roman" w:hAnsi="Times New Roman" w:cs="Times New Roman"/>
          <w:sz w:val="24"/>
          <w:szCs w:val="24"/>
        </w:rPr>
        <w:t>.202</w:t>
      </w:r>
      <w:r w:rsidR="00335515">
        <w:rPr>
          <w:rFonts w:ascii="Times New Roman" w:hAnsi="Times New Roman" w:cs="Times New Roman"/>
          <w:sz w:val="24"/>
          <w:szCs w:val="24"/>
        </w:rPr>
        <w:t>4</w:t>
      </w:r>
      <w:r w:rsidR="00307E42" w:rsidRPr="00B23747">
        <w:rPr>
          <w:rFonts w:ascii="Times New Roman" w:hAnsi="Times New Roman" w:cs="Times New Roman"/>
          <w:sz w:val="24"/>
          <w:szCs w:val="24"/>
        </w:rPr>
        <w:t xml:space="preserve"> по 1</w:t>
      </w:r>
      <w:r w:rsidR="00335515">
        <w:rPr>
          <w:rFonts w:ascii="Times New Roman" w:hAnsi="Times New Roman" w:cs="Times New Roman"/>
          <w:sz w:val="24"/>
          <w:szCs w:val="24"/>
        </w:rPr>
        <w:t>7</w:t>
      </w:r>
      <w:r w:rsidR="00307E42" w:rsidRPr="00B23747">
        <w:rPr>
          <w:rFonts w:ascii="Times New Roman" w:hAnsi="Times New Roman" w:cs="Times New Roman"/>
          <w:sz w:val="24"/>
          <w:szCs w:val="24"/>
        </w:rPr>
        <w:t>.0</w:t>
      </w:r>
      <w:r w:rsidR="00335515">
        <w:rPr>
          <w:rFonts w:ascii="Times New Roman" w:hAnsi="Times New Roman" w:cs="Times New Roman"/>
          <w:sz w:val="24"/>
          <w:szCs w:val="24"/>
        </w:rPr>
        <w:t>5</w:t>
      </w:r>
      <w:r w:rsidR="00307E42" w:rsidRPr="00B23747">
        <w:rPr>
          <w:rFonts w:ascii="Times New Roman" w:hAnsi="Times New Roman" w:cs="Times New Roman"/>
          <w:sz w:val="24"/>
          <w:szCs w:val="24"/>
        </w:rPr>
        <w:t>.202</w:t>
      </w:r>
      <w:r w:rsidR="00335515">
        <w:rPr>
          <w:rFonts w:ascii="Times New Roman" w:hAnsi="Times New Roman" w:cs="Times New Roman"/>
          <w:sz w:val="24"/>
          <w:szCs w:val="24"/>
        </w:rPr>
        <w:t>4</w:t>
      </w:r>
      <w:r w:rsidR="00307E42" w:rsidRPr="00B23747">
        <w:rPr>
          <w:rFonts w:ascii="Times New Roman" w:hAnsi="Times New Roman" w:cs="Times New Roman"/>
          <w:sz w:val="24"/>
          <w:szCs w:val="24"/>
        </w:rPr>
        <w:t xml:space="preserve"> года был проведён мониторинг качества дошкольного образования </w:t>
      </w:r>
      <w:r w:rsidR="00913CCD">
        <w:rPr>
          <w:rFonts w:ascii="Times New Roman" w:hAnsi="Times New Roman" w:cs="Times New Roman"/>
          <w:sz w:val="24"/>
          <w:szCs w:val="24"/>
        </w:rPr>
        <w:t>в ДОО Емельяновск</w:t>
      </w:r>
      <w:r w:rsidR="00B23747" w:rsidRPr="00B23747">
        <w:rPr>
          <w:rFonts w:ascii="Times New Roman" w:hAnsi="Times New Roman" w:cs="Times New Roman"/>
          <w:sz w:val="24"/>
          <w:szCs w:val="24"/>
        </w:rPr>
        <w:t xml:space="preserve">ого района </w:t>
      </w:r>
      <w:r w:rsidR="00307E42" w:rsidRPr="00B23747">
        <w:rPr>
          <w:rFonts w:ascii="Times New Roman" w:hAnsi="Times New Roman" w:cs="Times New Roman"/>
          <w:sz w:val="24"/>
          <w:szCs w:val="24"/>
        </w:rPr>
        <w:t>за 202</w:t>
      </w:r>
      <w:r w:rsidR="00335515">
        <w:rPr>
          <w:rFonts w:ascii="Times New Roman" w:hAnsi="Times New Roman" w:cs="Times New Roman"/>
          <w:sz w:val="24"/>
          <w:szCs w:val="24"/>
        </w:rPr>
        <w:t>3</w:t>
      </w:r>
      <w:r w:rsidR="00307E42" w:rsidRPr="00B23747">
        <w:rPr>
          <w:rFonts w:ascii="Times New Roman" w:hAnsi="Times New Roman" w:cs="Times New Roman"/>
          <w:sz w:val="24"/>
          <w:szCs w:val="24"/>
        </w:rPr>
        <w:t>-202</w:t>
      </w:r>
      <w:r w:rsidR="00335515">
        <w:rPr>
          <w:rFonts w:ascii="Times New Roman" w:hAnsi="Times New Roman" w:cs="Times New Roman"/>
          <w:sz w:val="24"/>
          <w:szCs w:val="24"/>
        </w:rPr>
        <w:t>4</w:t>
      </w:r>
      <w:r w:rsidR="00307E42" w:rsidRPr="00B23747">
        <w:rPr>
          <w:rFonts w:ascii="Times New Roman" w:hAnsi="Times New Roman" w:cs="Times New Roman"/>
          <w:sz w:val="24"/>
          <w:szCs w:val="24"/>
        </w:rPr>
        <w:t xml:space="preserve"> уч</w:t>
      </w:r>
      <w:r w:rsidR="00503ED9">
        <w:rPr>
          <w:rFonts w:ascii="Times New Roman" w:hAnsi="Times New Roman" w:cs="Times New Roman"/>
          <w:sz w:val="24"/>
          <w:szCs w:val="24"/>
        </w:rPr>
        <w:t xml:space="preserve">ебный </w:t>
      </w:r>
      <w:r w:rsidR="00307E42" w:rsidRPr="00B23747">
        <w:rPr>
          <w:rFonts w:ascii="Times New Roman" w:hAnsi="Times New Roman" w:cs="Times New Roman"/>
          <w:sz w:val="24"/>
          <w:szCs w:val="24"/>
        </w:rPr>
        <w:t>год.</w:t>
      </w:r>
      <w:r w:rsidR="00B23747" w:rsidRPr="00B2374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4305BD" w:rsidRDefault="00B23747" w:rsidP="00EB6B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747">
        <w:rPr>
          <w:rFonts w:ascii="Times New Roman" w:hAnsi="Times New Roman" w:cs="Times New Roman"/>
          <w:sz w:val="24"/>
          <w:szCs w:val="24"/>
          <w:u w:val="single"/>
        </w:rPr>
        <w:t>Цель</w:t>
      </w:r>
      <w:r w:rsidRPr="00B23747">
        <w:rPr>
          <w:rFonts w:ascii="Times New Roman" w:hAnsi="Times New Roman" w:cs="Times New Roman"/>
          <w:sz w:val="24"/>
          <w:szCs w:val="24"/>
        </w:rPr>
        <w:t xml:space="preserve"> мониторинга</w:t>
      </w:r>
      <w:r w:rsidRPr="00B237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6B41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503ED9" w:rsidRPr="00EB6B41">
        <w:rPr>
          <w:rFonts w:ascii="Times New Roman" w:hAnsi="Times New Roman" w:cs="Times New Roman"/>
          <w:sz w:val="24"/>
          <w:szCs w:val="24"/>
        </w:rPr>
        <w:t>повышение качества дошкольного образования в образовательных организациях Емельяновского района, реализующих образовательную программу дошкольного образования</w:t>
      </w:r>
      <w:r w:rsidR="00EB6B41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 202</w:t>
      </w:r>
      <w:r w:rsidR="00EB6B4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EB6B4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уч</w:t>
      </w:r>
      <w:r w:rsidR="00EB6B41">
        <w:rPr>
          <w:rFonts w:ascii="Times New Roman" w:hAnsi="Times New Roman" w:cs="Times New Roman"/>
          <w:sz w:val="24"/>
          <w:szCs w:val="24"/>
        </w:rPr>
        <w:t xml:space="preserve">ебный </w:t>
      </w:r>
      <w:r>
        <w:rPr>
          <w:rFonts w:ascii="Times New Roman" w:hAnsi="Times New Roman" w:cs="Times New Roman"/>
          <w:sz w:val="24"/>
          <w:szCs w:val="24"/>
        </w:rPr>
        <w:t xml:space="preserve">год </w:t>
      </w:r>
      <w:r w:rsidRPr="00B23747">
        <w:rPr>
          <w:rFonts w:ascii="Times New Roman" w:hAnsi="Times New Roman" w:cs="Times New Roman"/>
          <w:sz w:val="24"/>
          <w:szCs w:val="24"/>
        </w:rPr>
        <w:t>с последующим обоснованием рекомендаций для принятия управленческих решений по совершенствованию качества дошкольного образования.</w:t>
      </w:r>
    </w:p>
    <w:p w:rsidR="00B23747" w:rsidRPr="004305BD" w:rsidRDefault="00B23747" w:rsidP="00EB6B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747">
        <w:rPr>
          <w:rFonts w:ascii="Times New Roman" w:hAnsi="Times New Roman" w:cs="Times New Roman"/>
          <w:sz w:val="24"/>
          <w:szCs w:val="24"/>
          <w:u w:val="single"/>
        </w:rPr>
        <w:t>Задачи:</w:t>
      </w:r>
    </w:p>
    <w:p w:rsidR="00EB6B41" w:rsidRDefault="00EB6B41" w:rsidP="004305BD">
      <w:pPr>
        <w:pStyle w:val="a7"/>
        <w:numPr>
          <w:ilvl w:val="0"/>
          <w:numId w:val="2"/>
        </w:numPr>
        <w:spacing w:after="0" w:line="240" w:lineRule="auto"/>
        <w:ind w:left="426" w:hanging="2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6B41">
        <w:rPr>
          <w:rFonts w:ascii="Times New Roman" w:hAnsi="Times New Roman" w:cs="Times New Roman"/>
          <w:sz w:val="24"/>
          <w:szCs w:val="24"/>
        </w:rPr>
        <w:t>обеспечение соответствия структуры и соде</w:t>
      </w:r>
      <w:r>
        <w:rPr>
          <w:rFonts w:ascii="Times New Roman" w:hAnsi="Times New Roman" w:cs="Times New Roman"/>
          <w:sz w:val="24"/>
          <w:szCs w:val="24"/>
        </w:rPr>
        <w:t xml:space="preserve">ржания образовательных программ </w:t>
      </w:r>
      <w:r w:rsidRPr="00EB6B41">
        <w:rPr>
          <w:rFonts w:ascii="Times New Roman" w:hAnsi="Times New Roman" w:cs="Times New Roman"/>
          <w:sz w:val="24"/>
          <w:szCs w:val="24"/>
        </w:rPr>
        <w:t xml:space="preserve">дошкольного образования требованиям федерального государственного образовательного стандарта дошкольного образования, </w:t>
      </w:r>
      <w:r w:rsidRPr="00EB6B41">
        <w:rPr>
          <w:rFonts w:ascii="Times New Roman" w:hAnsi="Times New Roman" w:cs="Times New Roman"/>
          <w:i/>
          <w:sz w:val="24"/>
          <w:szCs w:val="24"/>
        </w:rPr>
        <w:t>федеральной образовательной программы дошкольного образования</w:t>
      </w:r>
      <w:r w:rsidRPr="00EB6B41">
        <w:rPr>
          <w:rFonts w:ascii="Times New Roman" w:hAnsi="Times New Roman" w:cs="Times New Roman"/>
          <w:sz w:val="24"/>
          <w:szCs w:val="24"/>
        </w:rPr>
        <w:t xml:space="preserve"> и региональным приоритетам развития системы дошкольного образования;</w:t>
      </w:r>
    </w:p>
    <w:p w:rsidR="00EB6B41" w:rsidRDefault="00EB6B41" w:rsidP="004305BD">
      <w:pPr>
        <w:pStyle w:val="a7"/>
        <w:numPr>
          <w:ilvl w:val="0"/>
          <w:numId w:val="2"/>
        </w:numPr>
        <w:spacing w:after="0" w:line="240" w:lineRule="auto"/>
        <w:ind w:left="426" w:hanging="2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6B41">
        <w:rPr>
          <w:rFonts w:ascii="Times New Roman" w:hAnsi="Times New Roman" w:cs="Times New Roman"/>
          <w:sz w:val="24"/>
          <w:szCs w:val="24"/>
        </w:rPr>
        <w:t>повышение    качества     содержания     образовательной     деятельности в дошкольных образовательных организациях Емельяновского района через создание необходимых образовательных условий и использование эффективных форм и методов работы с детьми;</w:t>
      </w:r>
    </w:p>
    <w:p w:rsidR="00EB6B41" w:rsidRDefault="00EB6B41" w:rsidP="004305BD">
      <w:pPr>
        <w:pStyle w:val="a7"/>
        <w:numPr>
          <w:ilvl w:val="0"/>
          <w:numId w:val="2"/>
        </w:numPr>
        <w:spacing w:after="0" w:line="240" w:lineRule="auto"/>
        <w:ind w:left="426" w:hanging="2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6B41">
        <w:rPr>
          <w:rFonts w:ascii="Times New Roman" w:hAnsi="Times New Roman" w:cs="Times New Roman"/>
          <w:sz w:val="24"/>
          <w:szCs w:val="24"/>
        </w:rPr>
        <w:t>обеспечение высокой результативности выполнения различных ви</w:t>
      </w:r>
      <w:r>
        <w:rPr>
          <w:rFonts w:ascii="Times New Roman" w:hAnsi="Times New Roman" w:cs="Times New Roman"/>
          <w:sz w:val="24"/>
          <w:szCs w:val="24"/>
        </w:rPr>
        <w:t xml:space="preserve">дов педагогической деятельности </w:t>
      </w:r>
      <w:r w:rsidRPr="00EB6B41">
        <w:rPr>
          <w:rFonts w:ascii="Times New Roman" w:hAnsi="Times New Roman" w:cs="Times New Roman"/>
          <w:sz w:val="24"/>
          <w:szCs w:val="24"/>
        </w:rPr>
        <w:t>через повышение профессионального уровня педагогических кадров системы дошкольного образования;</w:t>
      </w:r>
    </w:p>
    <w:p w:rsidR="00EB6B41" w:rsidRDefault="00EB6B41" w:rsidP="004305BD">
      <w:pPr>
        <w:pStyle w:val="a7"/>
        <w:numPr>
          <w:ilvl w:val="0"/>
          <w:numId w:val="2"/>
        </w:numPr>
        <w:spacing w:after="0" w:line="240" w:lineRule="auto"/>
        <w:ind w:left="426" w:hanging="2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6B41">
        <w:rPr>
          <w:rFonts w:ascii="Times New Roman" w:hAnsi="Times New Roman" w:cs="Times New Roman"/>
          <w:sz w:val="24"/>
          <w:szCs w:val="24"/>
        </w:rPr>
        <w:t xml:space="preserve">создание современной развивающей предметно-пространственной среды, соответствующей требованиям федерального государственного образовательного стандарта дошкольного образования, </w:t>
      </w:r>
      <w:r w:rsidRPr="00EB6B41">
        <w:rPr>
          <w:rFonts w:ascii="Times New Roman" w:hAnsi="Times New Roman" w:cs="Times New Roman"/>
          <w:i/>
          <w:sz w:val="24"/>
          <w:szCs w:val="24"/>
        </w:rPr>
        <w:t>федеральной образовательной программы дошкольного образования</w:t>
      </w:r>
      <w:r w:rsidRPr="00EB6B41">
        <w:rPr>
          <w:rFonts w:ascii="Times New Roman" w:hAnsi="Times New Roman" w:cs="Times New Roman"/>
          <w:sz w:val="24"/>
          <w:szCs w:val="24"/>
        </w:rPr>
        <w:t xml:space="preserve"> и региональным приоритетам развития системы дошкольного образования;</w:t>
      </w:r>
    </w:p>
    <w:p w:rsidR="00EB6B41" w:rsidRDefault="00EB6B41" w:rsidP="004305BD">
      <w:pPr>
        <w:pStyle w:val="a7"/>
        <w:numPr>
          <w:ilvl w:val="0"/>
          <w:numId w:val="2"/>
        </w:numPr>
        <w:spacing w:after="0" w:line="240" w:lineRule="auto"/>
        <w:ind w:left="426" w:hanging="2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6B41">
        <w:rPr>
          <w:rFonts w:ascii="Times New Roman" w:hAnsi="Times New Roman" w:cs="Times New Roman"/>
          <w:sz w:val="24"/>
          <w:szCs w:val="24"/>
        </w:rPr>
        <w:t>создание необходимых психолого-педагогических условий для социально-личностного развития ребенка, через повышение эффективности взаимодействия педагогов с семьей, максимальное использование потенциала игровой деятельности в развитии ребенка;</w:t>
      </w:r>
    </w:p>
    <w:p w:rsidR="00EB6B41" w:rsidRDefault="00EB6B41" w:rsidP="004305BD">
      <w:pPr>
        <w:pStyle w:val="a7"/>
        <w:numPr>
          <w:ilvl w:val="0"/>
          <w:numId w:val="2"/>
        </w:numPr>
        <w:spacing w:after="0" w:line="240" w:lineRule="auto"/>
        <w:ind w:left="426" w:hanging="208"/>
        <w:jc w:val="both"/>
        <w:rPr>
          <w:rFonts w:ascii="Times New Roman" w:hAnsi="Times New Roman" w:cs="Times New Roman"/>
          <w:sz w:val="24"/>
          <w:szCs w:val="24"/>
        </w:rPr>
      </w:pPr>
      <w:r w:rsidRPr="00EB6B41">
        <w:rPr>
          <w:rFonts w:ascii="Times New Roman" w:hAnsi="Times New Roman" w:cs="Times New Roman"/>
          <w:sz w:val="24"/>
          <w:szCs w:val="24"/>
        </w:rPr>
        <w:t xml:space="preserve">соответствия качества формирования и реализации адаптированных образовательных программ дошкольного образования требованиям </w:t>
      </w:r>
      <w:r w:rsidRPr="00EB6B41">
        <w:rPr>
          <w:rFonts w:ascii="Times New Roman" w:hAnsi="Times New Roman" w:cs="Times New Roman"/>
          <w:i/>
          <w:sz w:val="24"/>
          <w:szCs w:val="24"/>
        </w:rPr>
        <w:t>федеральной адаптированной образовательной программы дошкольного образования</w:t>
      </w:r>
      <w:r w:rsidRPr="00EB6B41">
        <w:rPr>
          <w:rFonts w:ascii="Times New Roman" w:hAnsi="Times New Roman" w:cs="Times New Roman"/>
          <w:sz w:val="24"/>
          <w:szCs w:val="24"/>
        </w:rPr>
        <w:t xml:space="preserve"> с учетом ограничений в развитии и состоянии здоровья обучающихся;</w:t>
      </w:r>
    </w:p>
    <w:p w:rsidR="00EB6B41" w:rsidRDefault="00EB6B41" w:rsidP="004305BD">
      <w:pPr>
        <w:pStyle w:val="a7"/>
        <w:numPr>
          <w:ilvl w:val="0"/>
          <w:numId w:val="2"/>
        </w:numPr>
        <w:spacing w:after="0" w:line="240" w:lineRule="auto"/>
        <w:ind w:left="426" w:hanging="2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6B41">
        <w:rPr>
          <w:rFonts w:ascii="Times New Roman" w:hAnsi="Times New Roman" w:cs="Times New Roman"/>
          <w:sz w:val="24"/>
          <w:szCs w:val="24"/>
        </w:rPr>
        <w:t>повышение качества взаимодействия   с   семьей   через   использование ее педагогического потенциала в образовательном процессе ДОО (участие семьи в образовательной деятельности, удовлетворенность семьи образовательными услугами, индивидуальная поддержка развития детей в семье);</w:t>
      </w:r>
    </w:p>
    <w:p w:rsidR="00EB6B41" w:rsidRDefault="00EB6B41" w:rsidP="004305BD">
      <w:pPr>
        <w:pStyle w:val="a7"/>
        <w:numPr>
          <w:ilvl w:val="0"/>
          <w:numId w:val="2"/>
        </w:numPr>
        <w:spacing w:after="0" w:line="240" w:lineRule="auto"/>
        <w:ind w:left="426" w:hanging="2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6B41">
        <w:rPr>
          <w:rFonts w:ascii="Times New Roman" w:hAnsi="Times New Roman" w:cs="Times New Roman"/>
          <w:sz w:val="24"/>
          <w:szCs w:val="24"/>
        </w:rPr>
        <w:t>создание в  ДОО  региона    условий,    направленных    на    сохранение и укрепление здоровья воспитанников, обеспечение безопасности осуществления образовательной деятельности, присмотра и ухода;</w:t>
      </w:r>
    </w:p>
    <w:p w:rsidR="00EB6B41" w:rsidRDefault="00EB6B41" w:rsidP="004305BD">
      <w:pPr>
        <w:pStyle w:val="a7"/>
        <w:numPr>
          <w:ilvl w:val="0"/>
          <w:numId w:val="2"/>
        </w:numPr>
        <w:spacing w:after="0" w:line="240" w:lineRule="auto"/>
        <w:ind w:left="426" w:hanging="2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6B41">
        <w:rPr>
          <w:rFonts w:ascii="Times New Roman" w:hAnsi="Times New Roman" w:cs="Times New Roman"/>
          <w:sz w:val="24"/>
          <w:szCs w:val="24"/>
        </w:rPr>
        <w:t xml:space="preserve"> внедрение системы внутреннего менеджмента качества дошкольного образования    для     формирования     единой     системы    анализа     и     контроля в образовательной сфере и прогнозирования векторов ее развития;</w:t>
      </w:r>
    </w:p>
    <w:p w:rsidR="00990713" w:rsidRPr="00A01728" w:rsidRDefault="00EB6B41" w:rsidP="004305BD">
      <w:pPr>
        <w:pStyle w:val="a7"/>
        <w:numPr>
          <w:ilvl w:val="0"/>
          <w:numId w:val="2"/>
        </w:numPr>
        <w:spacing w:after="0" w:line="240" w:lineRule="auto"/>
        <w:ind w:left="426" w:hanging="2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3747" w:rsidRPr="00EB6B41">
        <w:rPr>
          <w:rFonts w:ascii="Times New Roman" w:hAnsi="Times New Roman" w:cs="Times New Roman"/>
          <w:sz w:val="24"/>
          <w:szCs w:val="24"/>
        </w:rPr>
        <w:t>прогнозирование развития дошкольного образования в Емельяновском районе</w:t>
      </w:r>
      <w:r w:rsidR="00B23747" w:rsidRPr="00EB6B41">
        <w:rPr>
          <w:rFonts w:ascii="Times New Roman" w:hAnsi="Times New Roman" w:cs="Times New Roman"/>
          <w:b/>
          <w:sz w:val="24"/>
          <w:szCs w:val="24"/>
        </w:rPr>
        <w:t>.</w:t>
      </w:r>
    </w:p>
    <w:p w:rsidR="006332AB" w:rsidRPr="00A01728" w:rsidRDefault="00DA0759" w:rsidP="004903E8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9862C4">
        <w:rPr>
          <w:rFonts w:ascii="Times New Roman" w:hAnsi="Times New Roman" w:cs="Times New Roman"/>
          <w:sz w:val="24"/>
          <w:szCs w:val="24"/>
        </w:rPr>
        <w:t xml:space="preserve">В муниципальном мониторинге качества дошкольного образования приняли участие </w:t>
      </w:r>
      <w:r w:rsidRPr="006332AB">
        <w:rPr>
          <w:rFonts w:ascii="Times New Roman" w:hAnsi="Times New Roman" w:cs="Times New Roman"/>
          <w:b/>
          <w:sz w:val="24"/>
          <w:szCs w:val="24"/>
        </w:rPr>
        <w:t>14 дошкольных образовательных учре</w:t>
      </w:r>
      <w:r w:rsidR="00ED28B4" w:rsidRPr="006332AB">
        <w:rPr>
          <w:rFonts w:ascii="Times New Roman" w:hAnsi="Times New Roman" w:cs="Times New Roman"/>
          <w:b/>
          <w:sz w:val="24"/>
          <w:szCs w:val="24"/>
        </w:rPr>
        <w:t>ждений, из них 1</w:t>
      </w:r>
      <w:r w:rsidR="005F5096" w:rsidRPr="006332AB">
        <w:rPr>
          <w:rFonts w:ascii="Times New Roman" w:hAnsi="Times New Roman" w:cs="Times New Roman"/>
          <w:b/>
          <w:sz w:val="24"/>
          <w:szCs w:val="24"/>
        </w:rPr>
        <w:t>0</w:t>
      </w:r>
      <w:r w:rsidR="00ED28B4" w:rsidRPr="006332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32AB">
        <w:rPr>
          <w:rFonts w:ascii="Times New Roman" w:hAnsi="Times New Roman" w:cs="Times New Roman"/>
          <w:b/>
          <w:sz w:val="24"/>
          <w:szCs w:val="24"/>
        </w:rPr>
        <w:t>дошкольных образовательных</w:t>
      </w:r>
      <w:r w:rsidR="005F5096" w:rsidRPr="006332AB">
        <w:rPr>
          <w:rFonts w:ascii="Times New Roman" w:hAnsi="Times New Roman" w:cs="Times New Roman"/>
          <w:b/>
          <w:sz w:val="24"/>
          <w:szCs w:val="24"/>
        </w:rPr>
        <w:t xml:space="preserve"> учреждения, </w:t>
      </w:r>
      <w:r w:rsidRPr="006332AB">
        <w:rPr>
          <w:rFonts w:ascii="Times New Roman" w:hAnsi="Times New Roman" w:cs="Times New Roman"/>
          <w:b/>
          <w:sz w:val="24"/>
          <w:szCs w:val="24"/>
        </w:rPr>
        <w:t xml:space="preserve"> 3 группы </w:t>
      </w:r>
      <w:r w:rsidR="00ED28B4" w:rsidRPr="006332AB">
        <w:rPr>
          <w:rFonts w:ascii="Times New Roman" w:hAnsi="Times New Roman" w:cs="Times New Roman"/>
          <w:b/>
          <w:sz w:val="24"/>
          <w:szCs w:val="24"/>
        </w:rPr>
        <w:t>дошкольного образования при СОШ</w:t>
      </w:r>
      <w:r w:rsidR="005F5096" w:rsidRPr="006332AB">
        <w:rPr>
          <w:rFonts w:ascii="Times New Roman" w:hAnsi="Times New Roman" w:cs="Times New Roman"/>
          <w:b/>
          <w:sz w:val="24"/>
          <w:szCs w:val="24"/>
        </w:rPr>
        <w:t xml:space="preserve"> и 1 филиал СОШ</w:t>
      </w:r>
      <w:r w:rsidR="00ED28B4" w:rsidRPr="006332AB">
        <w:rPr>
          <w:rFonts w:ascii="Times New Roman" w:hAnsi="Times New Roman" w:cs="Times New Roman"/>
          <w:b/>
          <w:sz w:val="24"/>
          <w:szCs w:val="24"/>
        </w:rPr>
        <w:t>.</w:t>
      </w:r>
      <w:r w:rsidR="00ED28B4" w:rsidRPr="009862C4">
        <w:rPr>
          <w:rFonts w:ascii="Times New Roman" w:hAnsi="Times New Roman" w:cs="Times New Roman"/>
          <w:sz w:val="24"/>
          <w:szCs w:val="24"/>
        </w:rPr>
        <w:t xml:space="preserve"> К</w:t>
      </w:r>
      <w:r w:rsidRPr="009862C4">
        <w:rPr>
          <w:rFonts w:ascii="Times New Roman" w:hAnsi="Times New Roman" w:cs="Times New Roman"/>
          <w:sz w:val="24"/>
          <w:szCs w:val="24"/>
        </w:rPr>
        <w:t>роме дошкольных образовательных организаций, прошедших в 202</w:t>
      </w:r>
      <w:r w:rsidR="005F5096">
        <w:rPr>
          <w:rFonts w:ascii="Times New Roman" w:hAnsi="Times New Roman" w:cs="Times New Roman"/>
          <w:sz w:val="24"/>
          <w:szCs w:val="24"/>
        </w:rPr>
        <w:t>3</w:t>
      </w:r>
      <w:r w:rsidRPr="009862C4">
        <w:rPr>
          <w:rFonts w:ascii="Times New Roman" w:hAnsi="Times New Roman" w:cs="Times New Roman"/>
          <w:sz w:val="24"/>
          <w:szCs w:val="24"/>
        </w:rPr>
        <w:t>-202</w:t>
      </w:r>
      <w:r w:rsidR="005F5096">
        <w:rPr>
          <w:rFonts w:ascii="Times New Roman" w:hAnsi="Times New Roman" w:cs="Times New Roman"/>
          <w:sz w:val="24"/>
          <w:szCs w:val="24"/>
        </w:rPr>
        <w:t>4</w:t>
      </w:r>
      <w:r w:rsidRPr="009862C4">
        <w:rPr>
          <w:rFonts w:ascii="Times New Roman" w:hAnsi="Times New Roman" w:cs="Times New Roman"/>
          <w:sz w:val="24"/>
          <w:szCs w:val="24"/>
        </w:rPr>
        <w:t xml:space="preserve"> учебном году федеральный мониторинг качества дошкольного образования (МБДОУ Емельяновский детский сад </w:t>
      </w:r>
      <w:r w:rsidR="005F5096">
        <w:rPr>
          <w:rFonts w:ascii="Times New Roman" w:hAnsi="Times New Roman" w:cs="Times New Roman"/>
          <w:sz w:val="24"/>
          <w:szCs w:val="24"/>
        </w:rPr>
        <w:t xml:space="preserve">№3, №5 </w:t>
      </w:r>
      <w:r w:rsidRPr="009862C4">
        <w:rPr>
          <w:rFonts w:ascii="Times New Roman" w:hAnsi="Times New Roman" w:cs="Times New Roman"/>
          <w:sz w:val="24"/>
          <w:szCs w:val="24"/>
        </w:rPr>
        <w:t>«</w:t>
      </w:r>
      <w:r w:rsidR="005F5096">
        <w:rPr>
          <w:rFonts w:ascii="Times New Roman" w:hAnsi="Times New Roman" w:cs="Times New Roman"/>
          <w:sz w:val="24"/>
          <w:szCs w:val="24"/>
        </w:rPr>
        <w:t>Солнышко</w:t>
      </w:r>
      <w:r w:rsidRPr="009862C4">
        <w:rPr>
          <w:rFonts w:ascii="Times New Roman" w:hAnsi="Times New Roman" w:cs="Times New Roman"/>
          <w:sz w:val="24"/>
          <w:szCs w:val="24"/>
        </w:rPr>
        <w:t xml:space="preserve">», МБДОУ </w:t>
      </w:r>
      <w:r w:rsidR="005F5096">
        <w:rPr>
          <w:rFonts w:ascii="Times New Roman" w:hAnsi="Times New Roman" w:cs="Times New Roman"/>
          <w:sz w:val="24"/>
          <w:szCs w:val="24"/>
        </w:rPr>
        <w:t>Минин</w:t>
      </w:r>
      <w:r w:rsidRPr="009862C4">
        <w:rPr>
          <w:rFonts w:ascii="Times New Roman" w:hAnsi="Times New Roman" w:cs="Times New Roman"/>
          <w:sz w:val="24"/>
          <w:szCs w:val="24"/>
        </w:rPr>
        <w:t>ский детский сад «</w:t>
      </w:r>
      <w:r w:rsidR="005F5096">
        <w:rPr>
          <w:rFonts w:ascii="Times New Roman" w:hAnsi="Times New Roman" w:cs="Times New Roman"/>
          <w:sz w:val="24"/>
          <w:szCs w:val="24"/>
        </w:rPr>
        <w:t>Родничок</w:t>
      </w:r>
      <w:r w:rsidRPr="009862C4">
        <w:rPr>
          <w:rFonts w:ascii="Times New Roman" w:hAnsi="Times New Roman" w:cs="Times New Roman"/>
          <w:sz w:val="24"/>
          <w:szCs w:val="24"/>
        </w:rPr>
        <w:t xml:space="preserve">», МБДОУ </w:t>
      </w:r>
      <w:r w:rsidR="005F5096">
        <w:rPr>
          <w:rFonts w:ascii="Times New Roman" w:hAnsi="Times New Roman" w:cs="Times New Roman"/>
          <w:sz w:val="24"/>
          <w:szCs w:val="24"/>
        </w:rPr>
        <w:t>Шувае</w:t>
      </w:r>
      <w:r w:rsidRPr="009862C4">
        <w:rPr>
          <w:rFonts w:ascii="Times New Roman" w:hAnsi="Times New Roman" w:cs="Times New Roman"/>
          <w:sz w:val="24"/>
          <w:szCs w:val="24"/>
        </w:rPr>
        <w:t>вский детский сад «</w:t>
      </w:r>
      <w:r w:rsidR="005F5096">
        <w:rPr>
          <w:rFonts w:ascii="Times New Roman" w:hAnsi="Times New Roman" w:cs="Times New Roman"/>
          <w:sz w:val="24"/>
          <w:szCs w:val="24"/>
        </w:rPr>
        <w:t>Звездочка</w:t>
      </w:r>
      <w:r w:rsidRPr="009862C4">
        <w:rPr>
          <w:rFonts w:ascii="Times New Roman" w:hAnsi="Times New Roman" w:cs="Times New Roman"/>
          <w:sz w:val="24"/>
          <w:szCs w:val="24"/>
        </w:rPr>
        <w:t xml:space="preserve">» </w:t>
      </w:r>
      <w:r w:rsidR="00347CDA">
        <w:rPr>
          <w:rFonts w:ascii="Times New Roman" w:hAnsi="Times New Roman" w:cs="Times New Roman"/>
          <w:sz w:val="24"/>
          <w:szCs w:val="24"/>
        </w:rPr>
        <w:t xml:space="preserve">и МБДОУ </w:t>
      </w:r>
      <w:r w:rsidR="005F5096">
        <w:rPr>
          <w:rFonts w:ascii="Times New Roman" w:hAnsi="Times New Roman" w:cs="Times New Roman"/>
          <w:sz w:val="24"/>
          <w:szCs w:val="24"/>
        </w:rPr>
        <w:t>Дрокин</w:t>
      </w:r>
      <w:r w:rsidR="00347CDA">
        <w:rPr>
          <w:rFonts w:ascii="Times New Roman" w:hAnsi="Times New Roman" w:cs="Times New Roman"/>
          <w:sz w:val="24"/>
          <w:szCs w:val="24"/>
        </w:rPr>
        <w:t>ский детский сад</w:t>
      </w:r>
      <w:r w:rsidR="005F5096">
        <w:rPr>
          <w:rFonts w:ascii="Times New Roman" w:hAnsi="Times New Roman" w:cs="Times New Roman"/>
          <w:sz w:val="24"/>
          <w:szCs w:val="24"/>
        </w:rPr>
        <w:t xml:space="preserve"> «Олимпик»</w:t>
      </w:r>
      <w:r w:rsidR="006332AB">
        <w:rPr>
          <w:rFonts w:ascii="Times New Roman" w:hAnsi="Times New Roman" w:cs="Times New Roman"/>
          <w:sz w:val="24"/>
          <w:szCs w:val="24"/>
        </w:rPr>
        <w:t xml:space="preserve"> (приказ №42 от 10.04.2024г. «О внесении изменений в муниципальную систему мониторинга качества дошкольного образования»</w:t>
      </w:r>
      <w:r w:rsidR="00347CDA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DA0759" w:rsidRPr="009862C4" w:rsidRDefault="00DA0759" w:rsidP="004903E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32AB">
        <w:rPr>
          <w:rFonts w:ascii="Times New Roman" w:hAnsi="Times New Roman" w:cs="Times New Roman"/>
          <w:bCs/>
          <w:i/>
          <w:sz w:val="24"/>
          <w:szCs w:val="24"/>
          <w:u w:val="single"/>
        </w:rPr>
        <w:lastRenderedPageBreak/>
        <w:t>Д</w:t>
      </w:r>
      <w:r w:rsidR="000D2989" w:rsidRPr="006332AB">
        <w:rPr>
          <w:rFonts w:ascii="Times New Roman" w:hAnsi="Times New Roman" w:cs="Times New Roman"/>
          <w:bCs/>
          <w:i/>
          <w:sz w:val="24"/>
          <w:szCs w:val="24"/>
          <w:u w:val="single"/>
        </w:rPr>
        <w:t>ошкольные образовательные учреждения</w:t>
      </w:r>
      <w:r w:rsidRPr="00347CDA"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Pr="009862C4">
        <w:rPr>
          <w:rFonts w:ascii="Times New Roman" w:hAnsi="Times New Roman" w:cs="Times New Roman"/>
          <w:bCs/>
          <w:sz w:val="24"/>
          <w:szCs w:val="24"/>
        </w:rPr>
        <w:t xml:space="preserve"> прошедшие </w:t>
      </w:r>
      <w:r w:rsidR="006B69D0" w:rsidRPr="009862C4">
        <w:rPr>
          <w:rFonts w:ascii="Times New Roman" w:hAnsi="Times New Roman" w:cs="Times New Roman"/>
          <w:bCs/>
          <w:sz w:val="24"/>
          <w:szCs w:val="24"/>
        </w:rPr>
        <w:t xml:space="preserve">муниципальный </w:t>
      </w:r>
      <w:r w:rsidRPr="009862C4">
        <w:rPr>
          <w:rFonts w:ascii="Times New Roman" w:hAnsi="Times New Roman" w:cs="Times New Roman"/>
          <w:bCs/>
          <w:sz w:val="24"/>
          <w:szCs w:val="24"/>
        </w:rPr>
        <w:t>мониторинг:</w:t>
      </w:r>
    </w:p>
    <w:p w:rsidR="00DA0759" w:rsidRPr="009862C4" w:rsidRDefault="00DA0759" w:rsidP="00490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2C4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Pr="009862C4">
        <w:rPr>
          <w:rFonts w:ascii="Times New Roman" w:hAnsi="Times New Roman" w:cs="Times New Roman"/>
          <w:sz w:val="24"/>
          <w:szCs w:val="24"/>
        </w:rPr>
        <w:t>МБДОУ Емельяновский детский сад №1 «Теремок»;</w:t>
      </w:r>
    </w:p>
    <w:p w:rsidR="00DA0759" w:rsidRDefault="005F5096" w:rsidP="00490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A0759" w:rsidRPr="009862C4">
        <w:rPr>
          <w:rFonts w:ascii="Times New Roman" w:hAnsi="Times New Roman" w:cs="Times New Roman"/>
          <w:sz w:val="24"/>
          <w:szCs w:val="24"/>
        </w:rPr>
        <w:t>. МБДОУ</w:t>
      </w:r>
      <w:r w:rsidR="00940B49" w:rsidRPr="009862C4">
        <w:rPr>
          <w:rFonts w:ascii="Times New Roman" w:hAnsi="Times New Roman" w:cs="Times New Roman"/>
          <w:sz w:val="24"/>
          <w:szCs w:val="24"/>
        </w:rPr>
        <w:t xml:space="preserve"> Емельяновский детский сад</w:t>
      </w:r>
      <w:r w:rsidR="00DA0759" w:rsidRPr="009862C4">
        <w:rPr>
          <w:rFonts w:ascii="Times New Roman" w:hAnsi="Times New Roman" w:cs="Times New Roman"/>
          <w:sz w:val="24"/>
          <w:szCs w:val="24"/>
        </w:rPr>
        <w:t xml:space="preserve"> № 4 «Тополёк»;</w:t>
      </w:r>
    </w:p>
    <w:p w:rsidR="005F5096" w:rsidRPr="009862C4" w:rsidRDefault="005F5096" w:rsidP="00490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9862C4">
        <w:rPr>
          <w:rFonts w:ascii="Times New Roman" w:hAnsi="Times New Roman" w:cs="Times New Roman"/>
          <w:sz w:val="24"/>
          <w:szCs w:val="24"/>
        </w:rPr>
        <w:t>. МБДОУ Емельяновский детский сад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62C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Радуга</w:t>
      </w:r>
      <w:r w:rsidRPr="009862C4">
        <w:rPr>
          <w:rFonts w:ascii="Times New Roman" w:hAnsi="Times New Roman" w:cs="Times New Roman"/>
          <w:sz w:val="24"/>
          <w:szCs w:val="24"/>
        </w:rPr>
        <w:t>;</w:t>
      </w:r>
    </w:p>
    <w:p w:rsidR="00DA0759" w:rsidRPr="009862C4" w:rsidRDefault="00DA0759" w:rsidP="00490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2C4">
        <w:rPr>
          <w:rFonts w:ascii="Times New Roman" w:hAnsi="Times New Roman" w:cs="Times New Roman"/>
          <w:sz w:val="24"/>
          <w:szCs w:val="24"/>
        </w:rPr>
        <w:t>4. МБДОУ Каменноярский детский сад «Золотой ключик»;</w:t>
      </w:r>
    </w:p>
    <w:p w:rsidR="005F5096" w:rsidRPr="009862C4" w:rsidRDefault="005F5096" w:rsidP="00490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A0759" w:rsidRPr="009862C4">
        <w:rPr>
          <w:rFonts w:ascii="Times New Roman" w:hAnsi="Times New Roman" w:cs="Times New Roman"/>
          <w:sz w:val="24"/>
          <w:szCs w:val="24"/>
        </w:rPr>
        <w:t>. МБДОУ Аэропортовский детский сад «Колокольчик»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A0759" w:rsidRPr="009862C4" w:rsidRDefault="005F5096" w:rsidP="00490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A0759" w:rsidRPr="009862C4">
        <w:rPr>
          <w:rFonts w:ascii="Times New Roman" w:hAnsi="Times New Roman" w:cs="Times New Roman"/>
          <w:sz w:val="24"/>
          <w:szCs w:val="24"/>
        </w:rPr>
        <w:t>. МБДОУ Твороговский детский сад «Росток»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40B49" w:rsidRDefault="005F5096" w:rsidP="004903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</w:t>
      </w:r>
      <w:r w:rsidR="00DA0759" w:rsidRPr="009862C4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DA0759" w:rsidRPr="009862C4">
        <w:rPr>
          <w:rFonts w:ascii="Times New Roman" w:eastAsia="Times New Roman" w:hAnsi="Times New Roman" w:cs="Times New Roman"/>
          <w:sz w:val="24"/>
          <w:szCs w:val="24"/>
        </w:rPr>
        <w:t>МБДОУ Солонцовский детский сад «Ладушки»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F5096" w:rsidRDefault="005F5096" w:rsidP="004903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 МБДОУ Еловский детский сад «Малышок»</w:t>
      </w:r>
    </w:p>
    <w:p w:rsidR="005F5096" w:rsidRDefault="005F5096" w:rsidP="004903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 МБДОУ Элитовский детский сад </w:t>
      </w:r>
    </w:p>
    <w:p w:rsidR="005F5096" w:rsidRPr="005F5096" w:rsidRDefault="005F5096" w:rsidP="004903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10. </w:t>
      </w:r>
      <w:r w:rsidR="000D2989">
        <w:rPr>
          <w:rFonts w:ascii="Times New Roman" w:eastAsia="Times New Roman" w:hAnsi="Times New Roman" w:cs="Times New Roman"/>
          <w:sz w:val="24"/>
          <w:szCs w:val="24"/>
        </w:rPr>
        <w:t>МБДОУ Тальский детский сад «Рябинушка»</w:t>
      </w:r>
    </w:p>
    <w:p w:rsidR="00DA0759" w:rsidRPr="006332AB" w:rsidRDefault="00DA0759" w:rsidP="004903E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332AB">
        <w:rPr>
          <w:rFonts w:ascii="Times New Roman" w:hAnsi="Times New Roman" w:cs="Times New Roman"/>
          <w:i/>
          <w:sz w:val="24"/>
          <w:szCs w:val="24"/>
          <w:u w:val="single"/>
        </w:rPr>
        <w:t>Группы дошкольного образования  (ГДО) при СОШ:</w:t>
      </w:r>
    </w:p>
    <w:p w:rsidR="00DA0759" w:rsidRPr="009862C4" w:rsidRDefault="000D2989" w:rsidP="00490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DA0759" w:rsidRPr="009862C4">
        <w:rPr>
          <w:rFonts w:ascii="Times New Roman" w:hAnsi="Times New Roman" w:cs="Times New Roman"/>
          <w:sz w:val="24"/>
          <w:szCs w:val="24"/>
        </w:rPr>
        <w:t>. МБОУ Никольская СОШ</w:t>
      </w:r>
    </w:p>
    <w:p w:rsidR="00DA0759" w:rsidRPr="009862C4" w:rsidRDefault="000D2989" w:rsidP="00490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DA0759" w:rsidRPr="009862C4">
        <w:rPr>
          <w:rFonts w:ascii="Times New Roman" w:hAnsi="Times New Roman" w:cs="Times New Roman"/>
          <w:sz w:val="24"/>
          <w:szCs w:val="24"/>
        </w:rPr>
        <w:t xml:space="preserve">. </w:t>
      </w:r>
      <w:r w:rsidR="00940B49" w:rsidRPr="009862C4">
        <w:rPr>
          <w:rFonts w:ascii="Times New Roman" w:hAnsi="Times New Roman" w:cs="Times New Roman"/>
          <w:sz w:val="24"/>
          <w:szCs w:val="24"/>
        </w:rPr>
        <w:t>МБДОУ Ч</w:t>
      </w:r>
      <w:r w:rsidR="00DA0759" w:rsidRPr="009862C4">
        <w:rPr>
          <w:rFonts w:ascii="Times New Roman" w:hAnsi="Times New Roman" w:cs="Times New Roman"/>
          <w:sz w:val="24"/>
          <w:szCs w:val="24"/>
        </w:rPr>
        <w:t>астоостровская  СОШ</w:t>
      </w:r>
    </w:p>
    <w:p w:rsidR="00DA0759" w:rsidRDefault="000D2989" w:rsidP="00490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DA0759" w:rsidRPr="009862C4">
        <w:rPr>
          <w:rFonts w:ascii="Times New Roman" w:hAnsi="Times New Roman" w:cs="Times New Roman"/>
          <w:sz w:val="24"/>
          <w:szCs w:val="24"/>
        </w:rPr>
        <w:t xml:space="preserve">. </w:t>
      </w:r>
      <w:r w:rsidR="00940B49" w:rsidRPr="009862C4">
        <w:rPr>
          <w:rFonts w:ascii="Times New Roman" w:hAnsi="Times New Roman" w:cs="Times New Roman"/>
          <w:sz w:val="24"/>
          <w:szCs w:val="24"/>
        </w:rPr>
        <w:t>МБОУ Стеклозаводская</w:t>
      </w:r>
      <w:r w:rsidR="00DA0759" w:rsidRPr="009862C4">
        <w:rPr>
          <w:rFonts w:ascii="Times New Roman" w:hAnsi="Times New Roman" w:cs="Times New Roman"/>
          <w:sz w:val="24"/>
          <w:szCs w:val="24"/>
        </w:rPr>
        <w:t xml:space="preserve"> СОШ</w:t>
      </w:r>
    </w:p>
    <w:p w:rsidR="000D2989" w:rsidRPr="009862C4" w:rsidRDefault="000D2989" w:rsidP="00490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филиал Дрокинской СОШ</w:t>
      </w:r>
      <w:r w:rsidR="00F56A16" w:rsidRPr="00F56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56A16" w:rsidRPr="00C27AA5">
        <w:rPr>
          <w:rFonts w:ascii="Times New Roman" w:eastAsia="Times New Roman" w:hAnsi="Times New Roman" w:cs="Times New Roman"/>
          <w:sz w:val="24"/>
          <w:szCs w:val="24"/>
        </w:rPr>
        <w:t>имени декабриста М.М. Спиридова</w:t>
      </w:r>
    </w:p>
    <w:bookmarkEnd w:id="0"/>
    <w:p w:rsidR="00DA0759" w:rsidRPr="009862C4" w:rsidRDefault="00DA0759" w:rsidP="00DA0759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197344" w:rsidRDefault="00DA0759" w:rsidP="00490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2C4">
        <w:rPr>
          <w:rFonts w:ascii="Times New Roman" w:hAnsi="Times New Roman" w:cs="Times New Roman"/>
          <w:sz w:val="24"/>
          <w:szCs w:val="24"/>
        </w:rPr>
        <w:t xml:space="preserve">Качество </w:t>
      </w:r>
      <w:r w:rsidR="00307E42" w:rsidRPr="009862C4">
        <w:rPr>
          <w:rFonts w:ascii="Times New Roman" w:hAnsi="Times New Roman" w:cs="Times New Roman"/>
          <w:sz w:val="24"/>
          <w:szCs w:val="24"/>
        </w:rPr>
        <w:t xml:space="preserve">дошкольного образования </w:t>
      </w:r>
      <w:r w:rsidR="00940B49" w:rsidRPr="009862C4">
        <w:rPr>
          <w:rFonts w:ascii="Times New Roman" w:hAnsi="Times New Roman" w:cs="Times New Roman"/>
          <w:sz w:val="24"/>
          <w:szCs w:val="24"/>
        </w:rPr>
        <w:t xml:space="preserve">в ДОО определяется </w:t>
      </w:r>
      <w:r w:rsidRPr="009862C4">
        <w:rPr>
          <w:rFonts w:ascii="Times New Roman" w:hAnsi="Times New Roman" w:cs="Times New Roman"/>
          <w:sz w:val="24"/>
          <w:szCs w:val="24"/>
        </w:rPr>
        <w:t xml:space="preserve"> по </w:t>
      </w:r>
      <w:r w:rsidR="00197344">
        <w:rPr>
          <w:rFonts w:ascii="Times New Roman" w:hAnsi="Times New Roman" w:cs="Times New Roman"/>
          <w:sz w:val="24"/>
          <w:szCs w:val="24"/>
        </w:rPr>
        <w:t xml:space="preserve">следующим показателям: </w:t>
      </w:r>
    </w:p>
    <w:p w:rsidR="00DA0759" w:rsidRPr="0031474C" w:rsidRDefault="00940B49" w:rsidP="00B76961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7344">
        <w:rPr>
          <w:rFonts w:ascii="Times New Roman" w:hAnsi="Times New Roman" w:cs="Times New Roman"/>
          <w:b/>
          <w:sz w:val="24"/>
          <w:szCs w:val="24"/>
          <w:u w:val="single"/>
        </w:rPr>
        <w:t>кадровые условия</w:t>
      </w:r>
      <w:r w:rsidR="00347CDA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="0031474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47CDA" w:rsidRPr="0031474C">
        <w:rPr>
          <w:rFonts w:ascii="Times New Roman" w:hAnsi="Times New Roman" w:cs="Times New Roman"/>
          <w:sz w:val="24"/>
          <w:szCs w:val="24"/>
        </w:rPr>
        <w:t xml:space="preserve">(подготовил  член рабочей группы </w:t>
      </w:r>
      <w:r w:rsidR="0031474C" w:rsidRPr="0031474C">
        <w:rPr>
          <w:rFonts w:ascii="Times New Roman" w:hAnsi="Times New Roman" w:cs="Times New Roman"/>
          <w:sz w:val="24"/>
          <w:szCs w:val="24"/>
        </w:rPr>
        <w:t>Тихонович Т.И.</w:t>
      </w:r>
      <w:r w:rsidR="00706DF4" w:rsidRPr="0031474C">
        <w:rPr>
          <w:rFonts w:ascii="Times New Roman" w:hAnsi="Times New Roman" w:cs="Times New Roman"/>
          <w:sz w:val="24"/>
          <w:szCs w:val="24"/>
        </w:rPr>
        <w:t>, приказ №4</w:t>
      </w:r>
      <w:r w:rsidR="000D2989" w:rsidRPr="0031474C">
        <w:rPr>
          <w:rFonts w:ascii="Times New Roman" w:hAnsi="Times New Roman" w:cs="Times New Roman"/>
          <w:sz w:val="24"/>
          <w:szCs w:val="24"/>
        </w:rPr>
        <w:t>2</w:t>
      </w:r>
      <w:r w:rsidR="00706DF4" w:rsidRPr="0031474C">
        <w:rPr>
          <w:rFonts w:ascii="Times New Roman" w:hAnsi="Times New Roman" w:cs="Times New Roman"/>
          <w:sz w:val="24"/>
          <w:szCs w:val="24"/>
        </w:rPr>
        <w:t xml:space="preserve"> от 1</w:t>
      </w:r>
      <w:r w:rsidR="000D2989" w:rsidRPr="0031474C">
        <w:rPr>
          <w:rFonts w:ascii="Times New Roman" w:hAnsi="Times New Roman" w:cs="Times New Roman"/>
          <w:sz w:val="24"/>
          <w:szCs w:val="24"/>
        </w:rPr>
        <w:t>0</w:t>
      </w:r>
      <w:r w:rsidR="00706DF4" w:rsidRPr="0031474C">
        <w:rPr>
          <w:rFonts w:ascii="Times New Roman" w:hAnsi="Times New Roman" w:cs="Times New Roman"/>
          <w:sz w:val="24"/>
          <w:szCs w:val="24"/>
        </w:rPr>
        <w:t>.0</w:t>
      </w:r>
      <w:r w:rsidR="000D2989" w:rsidRPr="0031474C">
        <w:rPr>
          <w:rFonts w:ascii="Times New Roman" w:hAnsi="Times New Roman" w:cs="Times New Roman"/>
          <w:sz w:val="24"/>
          <w:szCs w:val="24"/>
        </w:rPr>
        <w:t>4</w:t>
      </w:r>
      <w:r w:rsidR="00706DF4" w:rsidRPr="0031474C">
        <w:rPr>
          <w:rFonts w:ascii="Times New Roman" w:hAnsi="Times New Roman" w:cs="Times New Roman"/>
          <w:sz w:val="24"/>
          <w:szCs w:val="24"/>
        </w:rPr>
        <w:t>.202</w:t>
      </w:r>
      <w:r w:rsidR="000D2989" w:rsidRPr="0031474C">
        <w:rPr>
          <w:rFonts w:ascii="Times New Roman" w:hAnsi="Times New Roman" w:cs="Times New Roman"/>
          <w:sz w:val="24"/>
          <w:szCs w:val="24"/>
        </w:rPr>
        <w:t>4</w:t>
      </w:r>
      <w:r w:rsidR="00706DF4" w:rsidRPr="0031474C">
        <w:rPr>
          <w:rFonts w:ascii="Times New Roman" w:hAnsi="Times New Roman" w:cs="Times New Roman"/>
          <w:sz w:val="24"/>
          <w:szCs w:val="24"/>
        </w:rPr>
        <w:t>г.)</w:t>
      </w:r>
      <w:r w:rsidR="00B23747" w:rsidRPr="0031474C">
        <w:rPr>
          <w:rFonts w:ascii="Times New Roman" w:hAnsi="Times New Roman" w:cs="Times New Roman"/>
          <w:sz w:val="24"/>
          <w:szCs w:val="24"/>
        </w:rPr>
        <w:t>.</w:t>
      </w:r>
    </w:p>
    <w:p w:rsidR="00597FC1" w:rsidRDefault="0031474C" w:rsidP="003147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74C">
        <w:rPr>
          <w:rFonts w:ascii="Times New Roman" w:hAnsi="Times New Roman" w:cs="Times New Roman"/>
          <w:sz w:val="24"/>
          <w:szCs w:val="24"/>
        </w:rPr>
        <w:t xml:space="preserve">Качество образовательных условий в ДОО определяется и по такому показателю, как кадровые условия. </w:t>
      </w:r>
    </w:p>
    <w:p w:rsidR="0031474C" w:rsidRPr="00597FC1" w:rsidRDefault="0031474C" w:rsidP="00B76961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FC1">
        <w:rPr>
          <w:rFonts w:ascii="Times New Roman" w:hAnsi="Times New Roman" w:cs="Times New Roman"/>
          <w:sz w:val="24"/>
          <w:szCs w:val="24"/>
        </w:rPr>
        <w:t>По статистическим данным за учебные года 2022-2023 и 2023-2024 гг. можно сделать вывод: общее количество педагогическ</w:t>
      </w:r>
      <w:r w:rsidR="00597FC1" w:rsidRPr="00597FC1">
        <w:rPr>
          <w:rFonts w:ascii="Times New Roman" w:hAnsi="Times New Roman" w:cs="Times New Roman"/>
          <w:sz w:val="24"/>
          <w:szCs w:val="24"/>
        </w:rPr>
        <w:t>их работников уменьшилось. В</w:t>
      </w:r>
      <w:r w:rsidRPr="00597FC1">
        <w:rPr>
          <w:rFonts w:ascii="Times New Roman" w:hAnsi="Times New Roman" w:cs="Times New Roman"/>
          <w:sz w:val="24"/>
          <w:szCs w:val="24"/>
        </w:rPr>
        <w:t xml:space="preserve"> 2022-2023 году педагогический коллектив Емельяновского р</w:t>
      </w:r>
      <w:r w:rsidR="00597FC1" w:rsidRPr="00597FC1">
        <w:rPr>
          <w:rFonts w:ascii="Times New Roman" w:hAnsi="Times New Roman" w:cs="Times New Roman"/>
          <w:sz w:val="24"/>
          <w:szCs w:val="24"/>
        </w:rPr>
        <w:t>айона состоял из 166 человек, а</w:t>
      </w:r>
      <w:r w:rsidRPr="00597FC1">
        <w:rPr>
          <w:rFonts w:ascii="Times New Roman" w:hAnsi="Times New Roman" w:cs="Times New Roman"/>
          <w:sz w:val="24"/>
          <w:szCs w:val="24"/>
        </w:rPr>
        <w:t xml:space="preserve"> в 2023-2024 год - 163 человека. </w:t>
      </w:r>
    </w:p>
    <w:p w:rsidR="0031474C" w:rsidRPr="00597FC1" w:rsidRDefault="0031474C" w:rsidP="00B76961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FC1">
        <w:rPr>
          <w:rFonts w:ascii="Times New Roman" w:hAnsi="Times New Roman" w:cs="Times New Roman"/>
          <w:sz w:val="24"/>
          <w:szCs w:val="24"/>
        </w:rPr>
        <w:t xml:space="preserve">Из статистических данных прослеживается неизменный показатель педагогических работников ДОО, имеющих </w:t>
      </w:r>
      <w:r w:rsidRPr="00597FC1">
        <w:rPr>
          <w:rFonts w:ascii="Times New Roman" w:hAnsi="Times New Roman" w:cs="Times New Roman"/>
          <w:sz w:val="24"/>
          <w:szCs w:val="24"/>
          <w:u w:val="single"/>
        </w:rPr>
        <w:t>высшее образование</w:t>
      </w:r>
      <w:r w:rsidRPr="00597FC1">
        <w:rPr>
          <w:rFonts w:ascii="Times New Roman" w:hAnsi="Times New Roman" w:cs="Times New Roman"/>
          <w:sz w:val="24"/>
          <w:szCs w:val="24"/>
        </w:rPr>
        <w:t xml:space="preserve"> в 2023-2023 году и в 2023-2024 </w:t>
      </w:r>
      <w:r w:rsidR="00597FC1" w:rsidRPr="00597FC1">
        <w:rPr>
          <w:rFonts w:ascii="Times New Roman" w:hAnsi="Times New Roman" w:cs="Times New Roman"/>
          <w:sz w:val="24"/>
          <w:szCs w:val="24"/>
        </w:rPr>
        <w:t xml:space="preserve"> учебном году </w:t>
      </w:r>
      <w:r w:rsidRPr="00597FC1">
        <w:rPr>
          <w:rFonts w:ascii="Times New Roman" w:hAnsi="Times New Roman" w:cs="Times New Roman"/>
          <w:sz w:val="24"/>
          <w:szCs w:val="24"/>
        </w:rPr>
        <w:t>составляет 51%.</w:t>
      </w:r>
    </w:p>
    <w:p w:rsidR="0031474C" w:rsidRPr="0031474C" w:rsidRDefault="0031474C" w:rsidP="003147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74C">
        <w:rPr>
          <w:rFonts w:ascii="Times New Roman" w:hAnsi="Times New Roman" w:cs="Times New Roman"/>
          <w:sz w:val="24"/>
          <w:szCs w:val="24"/>
        </w:rPr>
        <w:t>Наблюдается рост в показателях по среднему специальному образованию у педагогов за 2022-2023 год 38%, а за 2023-2024 до 40 %.</w:t>
      </w:r>
    </w:p>
    <w:p w:rsidR="0031474C" w:rsidRPr="0031474C" w:rsidRDefault="0031474C" w:rsidP="003147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1474C">
        <w:rPr>
          <w:rFonts w:ascii="Times New Roman" w:hAnsi="Times New Roman" w:cs="Times New Roman"/>
          <w:sz w:val="24"/>
          <w:szCs w:val="24"/>
          <w:u w:val="single"/>
        </w:rPr>
        <w:t>ДОО с самым большим процентом педагогов со средним педагогическим образованием:</w:t>
      </w:r>
    </w:p>
    <w:p w:rsidR="0031474C" w:rsidRPr="0031474C" w:rsidRDefault="0031474C" w:rsidP="003147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74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4C">
        <w:rPr>
          <w:rFonts w:ascii="Times New Roman" w:hAnsi="Times New Roman" w:cs="Times New Roman"/>
          <w:sz w:val="24"/>
          <w:szCs w:val="24"/>
        </w:rPr>
        <w:t>Каменноярский детский сад «Золотой ключик»</w:t>
      </w:r>
      <w:r>
        <w:rPr>
          <w:rFonts w:ascii="Times New Roman" w:hAnsi="Times New Roman" w:cs="Times New Roman"/>
          <w:sz w:val="24"/>
          <w:szCs w:val="24"/>
        </w:rPr>
        <w:t xml:space="preserve"> (100%)</w:t>
      </w:r>
      <w:r w:rsidRPr="0031474C">
        <w:rPr>
          <w:rFonts w:ascii="Times New Roman" w:hAnsi="Times New Roman" w:cs="Times New Roman"/>
          <w:sz w:val="24"/>
          <w:szCs w:val="24"/>
        </w:rPr>
        <w:t>;</w:t>
      </w:r>
    </w:p>
    <w:p w:rsidR="0031474C" w:rsidRPr="0031474C" w:rsidRDefault="0031474C" w:rsidP="003147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74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ГДО </w:t>
      </w:r>
      <w:r w:rsidRPr="0031474C">
        <w:rPr>
          <w:rFonts w:ascii="Times New Roman" w:hAnsi="Times New Roman" w:cs="Times New Roman"/>
          <w:sz w:val="24"/>
          <w:szCs w:val="24"/>
        </w:rPr>
        <w:t>Частоостровск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31474C">
        <w:rPr>
          <w:rFonts w:ascii="Times New Roman" w:hAnsi="Times New Roman" w:cs="Times New Roman"/>
          <w:sz w:val="24"/>
          <w:szCs w:val="24"/>
        </w:rPr>
        <w:t xml:space="preserve"> СОШ (75%);</w:t>
      </w:r>
    </w:p>
    <w:p w:rsidR="0031474C" w:rsidRPr="0031474C" w:rsidRDefault="0031474C" w:rsidP="003147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74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4C">
        <w:rPr>
          <w:rFonts w:ascii="Times New Roman" w:hAnsi="Times New Roman" w:cs="Times New Roman"/>
          <w:sz w:val="24"/>
          <w:szCs w:val="24"/>
        </w:rPr>
        <w:t>Еловский детский сад «Малышок» (70%);</w:t>
      </w:r>
    </w:p>
    <w:p w:rsidR="0031474C" w:rsidRPr="0031474C" w:rsidRDefault="0031474C" w:rsidP="003147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74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w w:val="105"/>
          <w:sz w:val="24"/>
          <w:szCs w:val="24"/>
        </w:rPr>
        <w:t>илиал Дрокинской</w:t>
      </w:r>
      <w:r w:rsidRPr="0031474C">
        <w:rPr>
          <w:rFonts w:ascii="Times New Roman" w:hAnsi="Times New Roman" w:cs="Times New Roman"/>
          <w:w w:val="105"/>
          <w:sz w:val="24"/>
          <w:szCs w:val="24"/>
        </w:rPr>
        <w:t xml:space="preserve"> СОШ имени декабриста М.М. Спиридова (100%);</w:t>
      </w:r>
    </w:p>
    <w:p w:rsidR="0031474C" w:rsidRDefault="0031474C" w:rsidP="003147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74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1474C">
        <w:rPr>
          <w:rFonts w:ascii="Times New Roman" w:hAnsi="Times New Roman" w:cs="Times New Roman"/>
          <w:sz w:val="24"/>
          <w:szCs w:val="24"/>
        </w:rPr>
        <w:t>Тальский детский сад «Рябинушка» (86%).</w:t>
      </w:r>
    </w:p>
    <w:p w:rsidR="0031474C" w:rsidRPr="0031474C" w:rsidRDefault="0031474C" w:rsidP="003147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74C">
        <w:rPr>
          <w:rFonts w:ascii="Times New Roman" w:hAnsi="Times New Roman" w:cs="Times New Roman"/>
          <w:sz w:val="24"/>
          <w:szCs w:val="24"/>
        </w:rPr>
        <w:t xml:space="preserve">Количество педагогов, имеющих </w:t>
      </w:r>
      <w:r w:rsidRPr="00597FC1">
        <w:rPr>
          <w:rFonts w:ascii="Times New Roman" w:hAnsi="Times New Roman" w:cs="Times New Roman"/>
          <w:sz w:val="24"/>
          <w:szCs w:val="24"/>
          <w:u w:val="single"/>
        </w:rPr>
        <w:t>базовое непрофильное образование</w:t>
      </w:r>
      <w:r>
        <w:rPr>
          <w:rFonts w:ascii="Times New Roman" w:hAnsi="Times New Roman" w:cs="Times New Roman"/>
          <w:sz w:val="24"/>
          <w:szCs w:val="24"/>
        </w:rPr>
        <w:t xml:space="preserve"> и прошедших</w:t>
      </w:r>
      <w:r w:rsidRPr="0031474C">
        <w:rPr>
          <w:rFonts w:ascii="Times New Roman" w:hAnsi="Times New Roman" w:cs="Times New Roman"/>
          <w:sz w:val="24"/>
          <w:szCs w:val="24"/>
        </w:rPr>
        <w:t xml:space="preserve"> профессиональную переподготовку по образовательным программам педагогической направленности (дошкольное образование)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1474C">
        <w:rPr>
          <w:rFonts w:ascii="Times New Roman" w:hAnsi="Times New Roman" w:cs="Times New Roman"/>
          <w:sz w:val="24"/>
          <w:szCs w:val="24"/>
        </w:rPr>
        <w:t xml:space="preserve"> уменьшилось с 38% в</w:t>
      </w:r>
      <w:r>
        <w:rPr>
          <w:rFonts w:ascii="Times New Roman" w:hAnsi="Times New Roman" w:cs="Times New Roman"/>
          <w:sz w:val="24"/>
          <w:szCs w:val="24"/>
        </w:rPr>
        <w:t xml:space="preserve"> 2022-2023 году, до 32% за 2023</w:t>
      </w:r>
      <w:r w:rsidRPr="0031474C">
        <w:rPr>
          <w:rFonts w:ascii="Times New Roman" w:hAnsi="Times New Roman" w:cs="Times New Roman"/>
          <w:sz w:val="24"/>
          <w:szCs w:val="24"/>
        </w:rPr>
        <w:t>-2024год.</w:t>
      </w:r>
    </w:p>
    <w:p w:rsidR="0031474C" w:rsidRPr="0031474C" w:rsidRDefault="0031474C" w:rsidP="003147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Положительно</w:t>
      </w:r>
      <w:r w:rsidRPr="0031474C">
        <w:rPr>
          <w:rFonts w:ascii="Times New Roman" w:hAnsi="Times New Roman" w:cs="Times New Roman"/>
          <w:sz w:val="24"/>
          <w:szCs w:val="24"/>
        </w:rPr>
        <w:t xml:space="preserve">, что ни в одном дошкольном образовательном учреждении нет </w:t>
      </w:r>
      <w:r w:rsidRPr="00597FC1">
        <w:rPr>
          <w:rFonts w:ascii="Times New Roman" w:hAnsi="Times New Roman" w:cs="Times New Roman"/>
          <w:sz w:val="24"/>
          <w:szCs w:val="24"/>
          <w:u w:val="single"/>
        </w:rPr>
        <w:t>специалистов без образования</w:t>
      </w:r>
      <w:r w:rsidRPr="0031474C">
        <w:rPr>
          <w:rFonts w:ascii="Times New Roman" w:hAnsi="Times New Roman" w:cs="Times New Roman"/>
          <w:sz w:val="24"/>
          <w:szCs w:val="24"/>
        </w:rPr>
        <w:t>, о чем свидетельствуют данные по педагогам, получающие образование в заочной форме: 2% в 2022-2023году и 4% в 2023-2024году.</w:t>
      </w:r>
    </w:p>
    <w:p w:rsidR="0031474C" w:rsidRDefault="0031474C" w:rsidP="003147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74C">
        <w:rPr>
          <w:rFonts w:ascii="Times New Roman" w:hAnsi="Times New Roman" w:cs="Times New Roman"/>
          <w:sz w:val="24"/>
          <w:szCs w:val="24"/>
        </w:rPr>
        <w:t xml:space="preserve">Количество педагогов ДОО, имеющих </w:t>
      </w:r>
      <w:r w:rsidRPr="00597FC1">
        <w:rPr>
          <w:rFonts w:ascii="Times New Roman" w:hAnsi="Times New Roman" w:cs="Times New Roman"/>
          <w:sz w:val="24"/>
          <w:szCs w:val="24"/>
          <w:u w:val="single"/>
        </w:rPr>
        <w:t>высшее педагогическое образование</w:t>
      </w:r>
      <w:r w:rsidRPr="0031474C">
        <w:rPr>
          <w:rFonts w:ascii="Times New Roman" w:hAnsi="Times New Roman" w:cs="Times New Roman"/>
          <w:sz w:val="24"/>
          <w:szCs w:val="24"/>
        </w:rPr>
        <w:t xml:space="preserve"> составляет менее 50%. </w:t>
      </w:r>
    </w:p>
    <w:p w:rsidR="0031474C" w:rsidRDefault="0031474C" w:rsidP="003147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74C">
        <w:rPr>
          <w:rFonts w:ascii="Times New Roman" w:hAnsi="Times New Roman" w:cs="Times New Roman"/>
          <w:sz w:val="24"/>
          <w:szCs w:val="24"/>
        </w:rPr>
        <w:t xml:space="preserve">ДОО с самым большим процентом педагогов с </w:t>
      </w:r>
      <w:r w:rsidRPr="00597FC1">
        <w:rPr>
          <w:rFonts w:ascii="Times New Roman" w:hAnsi="Times New Roman" w:cs="Times New Roman"/>
          <w:sz w:val="24"/>
          <w:szCs w:val="24"/>
          <w:u w:val="single"/>
        </w:rPr>
        <w:t>высшим профессиональным образованием</w:t>
      </w:r>
      <w:r w:rsidRPr="0031474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4C">
        <w:rPr>
          <w:rFonts w:ascii="Times New Roman" w:hAnsi="Times New Roman" w:cs="Times New Roman"/>
          <w:sz w:val="24"/>
          <w:szCs w:val="24"/>
        </w:rPr>
        <w:t xml:space="preserve"> Емельяновский детский сад №4«Тополёк» (44</w:t>
      </w:r>
      <w:r>
        <w:rPr>
          <w:rFonts w:ascii="Times New Roman" w:hAnsi="Times New Roman" w:cs="Times New Roman"/>
          <w:sz w:val="24"/>
          <w:szCs w:val="24"/>
        </w:rPr>
        <w:t>%).</w:t>
      </w:r>
    </w:p>
    <w:p w:rsidR="0031474C" w:rsidRPr="00990713" w:rsidRDefault="0031474C" w:rsidP="00B76961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713">
        <w:rPr>
          <w:rFonts w:ascii="Times New Roman" w:hAnsi="Times New Roman" w:cs="Times New Roman"/>
          <w:sz w:val="24"/>
          <w:szCs w:val="24"/>
        </w:rPr>
        <w:t>Наблюдается значительный рост в показателях, имеющих на платформе ЭрасКоп прикрепленный ИОМ с подтвержденным зачетом от ИПК, который изменился с 29,5 % за 2022-2023 учебный год, до 43% в 2023-2024 учебном году. Показана положительная динамика роста зачетов по ИОМ  в следующих ДОО:</w:t>
      </w:r>
    </w:p>
    <w:p w:rsidR="0031474C" w:rsidRPr="002708A1" w:rsidRDefault="0031474C" w:rsidP="00B76961">
      <w:pPr>
        <w:pStyle w:val="a7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08A1">
        <w:rPr>
          <w:rFonts w:ascii="Times New Roman" w:hAnsi="Times New Roman" w:cs="Times New Roman"/>
          <w:i/>
          <w:sz w:val="24"/>
          <w:szCs w:val="24"/>
        </w:rPr>
        <w:t>Еловский детский сад «Малышок» (70%);</w:t>
      </w:r>
    </w:p>
    <w:p w:rsidR="0031474C" w:rsidRPr="002708A1" w:rsidRDefault="0031474C" w:rsidP="00B76961">
      <w:pPr>
        <w:pStyle w:val="a7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08A1">
        <w:rPr>
          <w:rFonts w:ascii="Times New Roman" w:hAnsi="Times New Roman" w:cs="Times New Roman"/>
          <w:i/>
          <w:sz w:val="24"/>
          <w:szCs w:val="24"/>
        </w:rPr>
        <w:t>ГДО Стеклозаводской СОШ (75%);</w:t>
      </w:r>
    </w:p>
    <w:p w:rsidR="0031474C" w:rsidRPr="002708A1" w:rsidRDefault="0031474C" w:rsidP="00B76961">
      <w:pPr>
        <w:pStyle w:val="a7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08A1">
        <w:rPr>
          <w:rFonts w:ascii="Times New Roman" w:hAnsi="Times New Roman" w:cs="Times New Roman"/>
          <w:i/>
          <w:sz w:val="24"/>
          <w:szCs w:val="24"/>
        </w:rPr>
        <w:t>Аэропортовский детский сад «Колокольчик» (67%).</w:t>
      </w:r>
    </w:p>
    <w:p w:rsidR="00990713" w:rsidRPr="00084B88" w:rsidRDefault="00990713" w:rsidP="00990713">
      <w:pPr>
        <w:pStyle w:val="a7"/>
        <w:spacing w:after="0" w:line="240" w:lineRule="auto"/>
        <w:ind w:hanging="862"/>
        <w:jc w:val="both"/>
        <w:rPr>
          <w:rFonts w:ascii="Times New Roman" w:hAnsi="Times New Roman" w:cs="Times New Roman"/>
          <w:sz w:val="24"/>
          <w:szCs w:val="24"/>
        </w:rPr>
        <w:sectPr w:rsidR="00990713" w:rsidRPr="00084B88" w:rsidSect="00990713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084B88">
        <w:rPr>
          <w:rFonts w:ascii="Times New Roman" w:hAnsi="Times New Roman" w:cs="Times New Roman"/>
          <w:sz w:val="24"/>
          <w:szCs w:val="24"/>
        </w:rPr>
        <w:t>Все полученные данные обработаны и представлены в гистограмме:</w:t>
      </w:r>
    </w:p>
    <w:p w:rsidR="00990713" w:rsidRDefault="00990713" w:rsidP="000564DD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990713" w:rsidSect="00160EC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90713" w:rsidRDefault="00990713" w:rsidP="000564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0713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9067800" cy="4752975"/>
            <wp:effectExtent l="19050" t="0" r="19050" b="0"/>
            <wp:docPr id="1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90713" w:rsidRDefault="00990713" w:rsidP="000564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0713" w:rsidRDefault="00990713" w:rsidP="000564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0713" w:rsidRDefault="00990713" w:rsidP="000564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0713" w:rsidRDefault="00990713" w:rsidP="000564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0713" w:rsidRDefault="00990713" w:rsidP="000564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0713" w:rsidRDefault="00990713" w:rsidP="000564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0713" w:rsidRDefault="00990713" w:rsidP="000564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0713" w:rsidRDefault="00990713" w:rsidP="000564DD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990713" w:rsidSect="00990713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990713" w:rsidRDefault="00990713" w:rsidP="000564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4D21" w:rsidRPr="00494D21" w:rsidRDefault="000564DD" w:rsidP="00B76961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D21">
        <w:rPr>
          <w:rFonts w:ascii="Times New Roman" w:hAnsi="Times New Roman" w:cs="Times New Roman"/>
          <w:sz w:val="24"/>
          <w:szCs w:val="24"/>
        </w:rPr>
        <w:t>За период с 2022-2023 и 2023-2024  учебный год всего аттестовано 60% от общего количества педагогов ДОУ, из них 20% на высшую категорию; 35% на первую категорию; 12% педагогов имеют соответствие занимаемой должности.</w:t>
      </w:r>
    </w:p>
    <w:p w:rsidR="000564DD" w:rsidRPr="00494D21" w:rsidRDefault="000564DD" w:rsidP="00494D21">
      <w:pPr>
        <w:pStyle w:val="a7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94D21">
        <w:rPr>
          <w:rFonts w:ascii="Times New Roman" w:hAnsi="Times New Roman" w:cs="Times New Roman"/>
          <w:sz w:val="24"/>
          <w:szCs w:val="24"/>
        </w:rPr>
        <w:t xml:space="preserve">ДОО, в которых педагогов </w:t>
      </w:r>
      <w:r w:rsidRPr="00494D21">
        <w:rPr>
          <w:rFonts w:ascii="Times New Roman" w:hAnsi="Times New Roman" w:cs="Times New Roman"/>
          <w:sz w:val="24"/>
          <w:szCs w:val="24"/>
          <w:u w:val="single"/>
        </w:rPr>
        <w:t xml:space="preserve">с высшей </w:t>
      </w:r>
      <w:r w:rsidR="00494D21">
        <w:rPr>
          <w:rFonts w:ascii="Times New Roman" w:hAnsi="Times New Roman" w:cs="Times New Roman"/>
          <w:sz w:val="24"/>
          <w:szCs w:val="24"/>
          <w:u w:val="single"/>
        </w:rPr>
        <w:t xml:space="preserve">квалификационной </w:t>
      </w:r>
      <w:r w:rsidRPr="00494D21">
        <w:rPr>
          <w:rFonts w:ascii="Times New Roman" w:hAnsi="Times New Roman" w:cs="Times New Roman"/>
          <w:sz w:val="24"/>
          <w:szCs w:val="24"/>
          <w:u w:val="single"/>
        </w:rPr>
        <w:t>категорией</w:t>
      </w:r>
      <w:r w:rsidRPr="00494D21">
        <w:rPr>
          <w:rFonts w:ascii="Times New Roman" w:hAnsi="Times New Roman" w:cs="Times New Roman"/>
          <w:sz w:val="24"/>
          <w:szCs w:val="24"/>
        </w:rPr>
        <w:t xml:space="preserve"> больше</w:t>
      </w:r>
      <w:r w:rsidR="00494D21">
        <w:rPr>
          <w:rFonts w:ascii="Times New Roman" w:hAnsi="Times New Roman" w:cs="Times New Roman"/>
          <w:sz w:val="24"/>
          <w:szCs w:val="24"/>
        </w:rPr>
        <w:t xml:space="preserve"> всех</w:t>
      </w:r>
      <w:r w:rsidRPr="00494D21">
        <w:rPr>
          <w:rFonts w:ascii="Times New Roman" w:hAnsi="Times New Roman" w:cs="Times New Roman"/>
          <w:sz w:val="24"/>
          <w:szCs w:val="24"/>
        </w:rPr>
        <w:t>:</w:t>
      </w:r>
    </w:p>
    <w:p w:rsidR="00494D21" w:rsidRPr="002708A1" w:rsidRDefault="000564DD" w:rsidP="00B76961">
      <w:pPr>
        <w:pStyle w:val="a7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708A1">
        <w:rPr>
          <w:rFonts w:ascii="Times New Roman" w:hAnsi="Times New Roman" w:cs="Times New Roman"/>
          <w:i/>
          <w:sz w:val="24"/>
          <w:szCs w:val="24"/>
        </w:rPr>
        <w:t>МБДОУ Емельяновский детский сад №4 «Тополёк» (33%);</w:t>
      </w:r>
    </w:p>
    <w:p w:rsidR="00494D21" w:rsidRPr="002708A1" w:rsidRDefault="000564DD" w:rsidP="00B76961">
      <w:pPr>
        <w:pStyle w:val="a7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708A1">
        <w:rPr>
          <w:rFonts w:ascii="Times New Roman" w:hAnsi="Times New Roman" w:cs="Times New Roman"/>
          <w:i/>
          <w:sz w:val="24"/>
          <w:szCs w:val="24"/>
        </w:rPr>
        <w:t>МБДОУ Емельяновский детский сад «Радуга» (38%);</w:t>
      </w:r>
    </w:p>
    <w:p w:rsidR="000564DD" w:rsidRPr="002708A1" w:rsidRDefault="000564DD" w:rsidP="00B76961">
      <w:pPr>
        <w:pStyle w:val="a7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708A1">
        <w:rPr>
          <w:rFonts w:ascii="Times New Roman" w:hAnsi="Times New Roman" w:cs="Times New Roman"/>
          <w:i/>
          <w:sz w:val="24"/>
          <w:szCs w:val="24"/>
        </w:rPr>
        <w:t>МБДОУ Твороговский детский сад «Росток» (67%).</w:t>
      </w:r>
    </w:p>
    <w:p w:rsidR="000564DD" w:rsidRPr="000564DD" w:rsidRDefault="000564DD" w:rsidP="00494D21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564DD">
        <w:rPr>
          <w:rFonts w:ascii="Times New Roman" w:hAnsi="Times New Roman" w:cs="Times New Roman"/>
          <w:sz w:val="24"/>
          <w:szCs w:val="24"/>
        </w:rPr>
        <w:t>ДОУ, в которых наблюдается наибольший показ</w:t>
      </w:r>
      <w:r w:rsidR="00494D21">
        <w:rPr>
          <w:rFonts w:ascii="Times New Roman" w:hAnsi="Times New Roman" w:cs="Times New Roman"/>
          <w:sz w:val="24"/>
          <w:szCs w:val="24"/>
        </w:rPr>
        <w:t xml:space="preserve">атель педагогов, имеющих </w:t>
      </w:r>
      <w:r w:rsidR="00494D21" w:rsidRPr="00494D21">
        <w:rPr>
          <w:rFonts w:ascii="Times New Roman" w:hAnsi="Times New Roman" w:cs="Times New Roman"/>
          <w:sz w:val="24"/>
          <w:szCs w:val="24"/>
          <w:u w:val="single"/>
        </w:rPr>
        <w:t>первую</w:t>
      </w:r>
      <w:r w:rsidRPr="00494D21">
        <w:rPr>
          <w:rFonts w:ascii="Times New Roman" w:hAnsi="Times New Roman" w:cs="Times New Roman"/>
          <w:sz w:val="24"/>
          <w:szCs w:val="24"/>
          <w:u w:val="single"/>
        </w:rPr>
        <w:t xml:space="preserve"> квалификационную категорию</w:t>
      </w:r>
      <w:r w:rsidRPr="000564DD">
        <w:rPr>
          <w:rFonts w:ascii="Times New Roman" w:hAnsi="Times New Roman" w:cs="Times New Roman"/>
          <w:sz w:val="24"/>
          <w:szCs w:val="24"/>
        </w:rPr>
        <w:t>:</w:t>
      </w:r>
    </w:p>
    <w:p w:rsidR="00494D21" w:rsidRPr="002708A1" w:rsidRDefault="00494D21" w:rsidP="00B76961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08A1">
        <w:rPr>
          <w:rFonts w:ascii="Times New Roman" w:hAnsi="Times New Roman" w:cs="Times New Roman"/>
          <w:i/>
          <w:w w:val="105"/>
          <w:sz w:val="24"/>
          <w:szCs w:val="24"/>
        </w:rPr>
        <w:t>ф</w:t>
      </w:r>
      <w:r w:rsidR="002708A1">
        <w:rPr>
          <w:rFonts w:ascii="Times New Roman" w:hAnsi="Times New Roman" w:cs="Times New Roman"/>
          <w:i/>
          <w:w w:val="105"/>
          <w:sz w:val="24"/>
          <w:szCs w:val="24"/>
        </w:rPr>
        <w:t>илиал</w:t>
      </w:r>
      <w:r w:rsidR="000564DD" w:rsidRPr="002708A1">
        <w:rPr>
          <w:rFonts w:ascii="Times New Roman" w:hAnsi="Times New Roman" w:cs="Times New Roman"/>
          <w:i/>
          <w:w w:val="105"/>
          <w:sz w:val="24"/>
          <w:szCs w:val="24"/>
        </w:rPr>
        <w:t xml:space="preserve"> Дрокинская СОШ имени декабриста М.М. Спиридова</w:t>
      </w:r>
      <w:r w:rsidR="000564DD" w:rsidRPr="002708A1">
        <w:rPr>
          <w:rFonts w:ascii="Times New Roman" w:hAnsi="Times New Roman" w:cs="Times New Roman"/>
          <w:i/>
          <w:sz w:val="24"/>
          <w:szCs w:val="24"/>
        </w:rPr>
        <w:t xml:space="preserve"> (50%);</w:t>
      </w:r>
    </w:p>
    <w:p w:rsidR="00494D21" w:rsidRPr="002708A1" w:rsidRDefault="000564DD" w:rsidP="00B76961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08A1">
        <w:rPr>
          <w:rFonts w:ascii="Times New Roman" w:hAnsi="Times New Roman" w:cs="Times New Roman"/>
          <w:i/>
          <w:sz w:val="24"/>
          <w:szCs w:val="24"/>
        </w:rPr>
        <w:t>МБДОУ Емельяновский детский сад №1 (54%);</w:t>
      </w:r>
    </w:p>
    <w:p w:rsidR="000564DD" w:rsidRPr="002708A1" w:rsidRDefault="000564DD" w:rsidP="00B76961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08A1">
        <w:rPr>
          <w:rFonts w:ascii="Times New Roman" w:hAnsi="Times New Roman" w:cs="Times New Roman"/>
          <w:i/>
          <w:sz w:val="24"/>
          <w:szCs w:val="24"/>
        </w:rPr>
        <w:t>МБДОУ Тальский детский сад «Рябинушка» (100%).</w:t>
      </w:r>
    </w:p>
    <w:p w:rsidR="000564DD" w:rsidRDefault="000564DD" w:rsidP="00494D21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564DD">
        <w:rPr>
          <w:rFonts w:ascii="Times New Roman" w:hAnsi="Times New Roman" w:cs="Times New Roman"/>
          <w:sz w:val="24"/>
          <w:szCs w:val="24"/>
        </w:rPr>
        <w:t>Все полученные данные обработаны и представлены в диаграмме:</w:t>
      </w:r>
    </w:p>
    <w:p w:rsidR="00160ECA" w:rsidRDefault="00160ECA" w:rsidP="00494D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64DD" w:rsidRPr="000564DD" w:rsidRDefault="00494D21" w:rsidP="000564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D2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76550" cy="2362200"/>
            <wp:effectExtent l="19050" t="0" r="19050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Pr="00494D2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743200" cy="2362200"/>
            <wp:effectExtent l="19050" t="0" r="19050" b="0"/>
            <wp:docPr id="1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305BD" w:rsidRDefault="004305BD" w:rsidP="00597F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62B4" w:rsidRPr="00597FC1" w:rsidRDefault="00990713" w:rsidP="00597F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597FC1" w:rsidRPr="00990713">
        <w:rPr>
          <w:rFonts w:ascii="Times New Roman" w:hAnsi="Times New Roman" w:cs="Times New Roman"/>
          <w:b/>
          <w:sz w:val="24"/>
          <w:szCs w:val="24"/>
        </w:rPr>
        <w:t>.</w:t>
      </w:r>
      <w:r w:rsidR="00597FC1">
        <w:rPr>
          <w:rFonts w:ascii="Times New Roman" w:hAnsi="Times New Roman" w:cs="Times New Roman"/>
          <w:sz w:val="24"/>
          <w:szCs w:val="24"/>
        </w:rPr>
        <w:t xml:space="preserve"> </w:t>
      </w:r>
      <w:r w:rsidR="00173500" w:rsidRPr="00597FC1">
        <w:rPr>
          <w:rFonts w:ascii="Times New Roman" w:hAnsi="Times New Roman" w:cs="Times New Roman"/>
          <w:sz w:val="24"/>
          <w:szCs w:val="24"/>
        </w:rPr>
        <w:t>За период 2022-2023 и 2023-2024 учебно</w:t>
      </w:r>
      <w:r w:rsidR="0010711E" w:rsidRPr="00597FC1">
        <w:rPr>
          <w:rFonts w:ascii="Times New Roman" w:hAnsi="Times New Roman" w:cs="Times New Roman"/>
          <w:sz w:val="24"/>
          <w:szCs w:val="24"/>
        </w:rPr>
        <w:t>го</w:t>
      </w:r>
      <w:r w:rsidR="00173500" w:rsidRPr="00597FC1">
        <w:rPr>
          <w:rFonts w:ascii="Times New Roman" w:hAnsi="Times New Roman" w:cs="Times New Roman"/>
          <w:sz w:val="24"/>
          <w:szCs w:val="24"/>
        </w:rPr>
        <w:t xml:space="preserve"> год</w:t>
      </w:r>
      <w:r w:rsidR="0010711E" w:rsidRPr="00597FC1">
        <w:rPr>
          <w:rFonts w:ascii="Times New Roman" w:hAnsi="Times New Roman" w:cs="Times New Roman"/>
          <w:sz w:val="24"/>
          <w:szCs w:val="24"/>
        </w:rPr>
        <w:t>а</w:t>
      </w:r>
      <w:r w:rsidR="00173500" w:rsidRPr="00597FC1">
        <w:rPr>
          <w:rFonts w:ascii="Times New Roman" w:hAnsi="Times New Roman" w:cs="Times New Roman"/>
          <w:sz w:val="24"/>
          <w:szCs w:val="24"/>
        </w:rPr>
        <w:t xml:space="preserve"> п</w:t>
      </w:r>
      <w:r w:rsidR="009762B4" w:rsidRPr="00597FC1">
        <w:rPr>
          <w:rFonts w:ascii="Times New Roman" w:hAnsi="Times New Roman" w:cs="Times New Roman"/>
          <w:sz w:val="24"/>
          <w:szCs w:val="24"/>
        </w:rPr>
        <w:t>едагоги</w:t>
      </w:r>
      <w:r w:rsidR="00173500" w:rsidRPr="00597FC1">
        <w:rPr>
          <w:rFonts w:ascii="Times New Roman" w:hAnsi="Times New Roman" w:cs="Times New Roman"/>
          <w:sz w:val="24"/>
          <w:szCs w:val="24"/>
        </w:rPr>
        <w:t xml:space="preserve"> ДОО</w:t>
      </w:r>
      <w:r w:rsidR="009762B4" w:rsidRPr="00597FC1">
        <w:rPr>
          <w:rFonts w:ascii="Times New Roman" w:hAnsi="Times New Roman" w:cs="Times New Roman"/>
          <w:sz w:val="24"/>
          <w:szCs w:val="24"/>
        </w:rPr>
        <w:t xml:space="preserve"> получили </w:t>
      </w:r>
      <w:r w:rsidR="00597FC1" w:rsidRPr="00597FC1">
        <w:rPr>
          <w:rFonts w:ascii="Times New Roman" w:hAnsi="Times New Roman" w:cs="Times New Roman"/>
          <w:sz w:val="24"/>
          <w:szCs w:val="24"/>
        </w:rPr>
        <w:t xml:space="preserve">заслуженные </w:t>
      </w:r>
      <w:r w:rsidR="009762B4" w:rsidRPr="00597FC1">
        <w:rPr>
          <w:rFonts w:ascii="Times New Roman" w:hAnsi="Times New Roman" w:cs="Times New Roman"/>
          <w:sz w:val="24"/>
          <w:szCs w:val="24"/>
        </w:rPr>
        <w:t xml:space="preserve"> награды: </w:t>
      </w:r>
    </w:p>
    <w:p w:rsidR="00E97A42" w:rsidRDefault="00E97A42" w:rsidP="00B76961">
      <w:pPr>
        <w:pStyle w:val="a7"/>
        <w:numPr>
          <w:ilvl w:val="0"/>
          <w:numId w:val="3"/>
        </w:numPr>
        <w:spacing w:after="0" w:line="240" w:lineRule="auto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173500">
        <w:rPr>
          <w:rFonts w:ascii="Times New Roman" w:hAnsi="Times New Roman" w:cs="Times New Roman"/>
          <w:i/>
          <w:sz w:val="24"/>
          <w:szCs w:val="24"/>
        </w:rPr>
        <w:t>Благодарственным письмом Министерства образования Красноярского края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62B4">
        <w:rPr>
          <w:rFonts w:ascii="Times New Roman" w:hAnsi="Times New Roman" w:cs="Times New Roman"/>
          <w:sz w:val="24"/>
          <w:szCs w:val="24"/>
        </w:rPr>
        <w:t>награждены педагоги</w:t>
      </w:r>
      <w:r w:rsidR="00990713">
        <w:rPr>
          <w:rFonts w:ascii="Times New Roman" w:hAnsi="Times New Roman" w:cs="Times New Roman"/>
          <w:sz w:val="24"/>
          <w:szCs w:val="24"/>
        </w:rPr>
        <w:t xml:space="preserve"> следующих ДОО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97A42" w:rsidRDefault="00E97A42" w:rsidP="00B76961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2B4">
        <w:rPr>
          <w:rFonts w:ascii="Times New Roman" w:hAnsi="Times New Roman" w:cs="Times New Roman"/>
          <w:sz w:val="24"/>
          <w:szCs w:val="24"/>
        </w:rPr>
        <w:t>Емельяновск</w:t>
      </w:r>
      <w:r w:rsidR="00990713">
        <w:rPr>
          <w:rFonts w:ascii="Times New Roman" w:hAnsi="Times New Roman" w:cs="Times New Roman"/>
          <w:sz w:val="24"/>
          <w:szCs w:val="24"/>
        </w:rPr>
        <w:t>ий</w:t>
      </w:r>
      <w:r>
        <w:rPr>
          <w:rFonts w:ascii="Times New Roman" w:hAnsi="Times New Roman" w:cs="Times New Roman"/>
          <w:sz w:val="24"/>
          <w:szCs w:val="24"/>
        </w:rPr>
        <w:t xml:space="preserve"> детск</w:t>
      </w:r>
      <w:r w:rsidR="00990713">
        <w:rPr>
          <w:rFonts w:ascii="Times New Roman" w:hAnsi="Times New Roman" w:cs="Times New Roman"/>
          <w:sz w:val="24"/>
          <w:szCs w:val="24"/>
        </w:rPr>
        <w:t>ий</w:t>
      </w:r>
      <w:r w:rsidRPr="009762B4">
        <w:rPr>
          <w:rFonts w:ascii="Times New Roman" w:hAnsi="Times New Roman" w:cs="Times New Roman"/>
          <w:sz w:val="24"/>
          <w:szCs w:val="24"/>
        </w:rPr>
        <w:t xml:space="preserve"> сад №1 «Теремок»;</w:t>
      </w:r>
    </w:p>
    <w:p w:rsidR="00E97A42" w:rsidRDefault="00E97A42" w:rsidP="00B76961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Емельяновск</w:t>
      </w:r>
      <w:r w:rsidR="00990713">
        <w:rPr>
          <w:rFonts w:ascii="Times New Roman" w:hAnsi="Times New Roman" w:cs="Times New Roman"/>
          <w:sz w:val="24"/>
          <w:szCs w:val="24"/>
        </w:rPr>
        <w:t>ий</w:t>
      </w:r>
      <w:r>
        <w:rPr>
          <w:rFonts w:ascii="Times New Roman" w:hAnsi="Times New Roman" w:cs="Times New Roman"/>
          <w:sz w:val="24"/>
          <w:szCs w:val="24"/>
        </w:rPr>
        <w:t xml:space="preserve"> детск</w:t>
      </w:r>
      <w:r w:rsidR="00990713">
        <w:rPr>
          <w:rFonts w:ascii="Times New Roman" w:hAnsi="Times New Roman" w:cs="Times New Roman"/>
          <w:sz w:val="24"/>
          <w:szCs w:val="24"/>
        </w:rPr>
        <w:t>ий</w:t>
      </w:r>
      <w:r w:rsidRPr="009762B4">
        <w:rPr>
          <w:rFonts w:ascii="Times New Roman" w:hAnsi="Times New Roman" w:cs="Times New Roman"/>
          <w:sz w:val="24"/>
          <w:szCs w:val="24"/>
        </w:rPr>
        <w:t xml:space="preserve"> сад</w:t>
      </w:r>
      <w:r>
        <w:rPr>
          <w:rFonts w:ascii="Times New Roman" w:hAnsi="Times New Roman" w:cs="Times New Roman"/>
          <w:sz w:val="24"/>
          <w:szCs w:val="24"/>
        </w:rPr>
        <w:t xml:space="preserve"> №4 «Тополёк»</w:t>
      </w:r>
      <w:r w:rsidRPr="009762B4">
        <w:rPr>
          <w:rFonts w:ascii="Times New Roman" w:hAnsi="Times New Roman" w:cs="Times New Roman"/>
          <w:sz w:val="24"/>
          <w:szCs w:val="24"/>
        </w:rPr>
        <w:t>;</w:t>
      </w:r>
    </w:p>
    <w:p w:rsidR="00E97A42" w:rsidRPr="00E97A42" w:rsidRDefault="00E97A42" w:rsidP="00B76961">
      <w:pPr>
        <w:pStyle w:val="a7"/>
        <w:numPr>
          <w:ilvl w:val="0"/>
          <w:numId w:val="8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3500">
        <w:rPr>
          <w:rFonts w:ascii="Times New Roman" w:hAnsi="Times New Roman" w:cs="Times New Roman"/>
          <w:i/>
          <w:sz w:val="24"/>
          <w:szCs w:val="24"/>
        </w:rPr>
        <w:t>Благодарственным письмом главы Емельяновского района награждены</w:t>
      </w:r>
      <w:r w:rsidRPr="009762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педагоги Емельяновского детского</w:t>
      </w:r>
      <w:r w:rsidRPr="009762B4">
        <w:rPr>
          <w:rFonts w:ascii="Times New Roman" w:hAnsi="Times New Roman" w:cs="Times New Roman"/>
          <w:sz w:val="24"/>
          <w:szCs w:val="24"/>
        </w:rPr>
        <w:t xml:space="preserve"> сад</w:t>
      </w:r>
      <w:r>
        <w:rPr>
          <w:rFonts w:ascii="Times New Roman" w:hAnsi="Times New Roman" w:cs="Times New Roman"/>
          <w:sz w:val="24"/>
          <w:szCs w:val="24"/>
        </w:rPr>
        <w:t>а №4 «Тополёк»</w:t>
      </w:r>
      <w:r w:rsidRPr="009762B4">
        <w:rPr>
          <w:rFonts w:ascii="Times New Roman" w:hAnsi="Times New Roman" w:cs="Times New Roman"/>
          <w:sz w:val="24"/>
          <w:szCs w:val="24"/>
        </w:rPr>
        <w:t>;</w:t>
      </w:r>
    </w:p>
    <w:p w:rsidR="00E97A42" w:rsidRPr="00E97A42" w:rsidRDefault="00E97A42" w:rsidP="00B76961">
      <w:pPr>
        <w:pStyle w:val="a7"/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73500">
        <w:rPr>
          <w:rFonts w:ascii="Times New Roman" w:hAnsi="Times New Roman" w:cs="Times New Roman"/>
          <w:i/>
          <w:sz w:val="24"/>
          <w:szCs w:val="24"/>
        </w:rPr>
        <w:t xml:space="preserve">Почетной грамотой Емельяновского районного </w:t>
      </w:r>
      <w:r w:rsidR="00597FC1">
        <w:rPr>
          <w:rFonts w:ascii="Times New Roman" w:hAnsi="Times New Roman" w:cs="Times New Roman"/>
          <w:i/>
          <w:sz w:val="24"/>
          <w:szCs w:val="24"/>
        </w:rPr>
        <w:t>С</w:t>
      </w:r>
      <w:r w:rsidRPr="00173500">
        <w:rPr>
          <w:rFonts w:ascii="Times New Roman" w:hAnsi="Times New Roman" w:cs="Times New Roman"/>
          <w:i/>
          <w:sz w:val="24"/>
          <w:szCs w:val="24"/>
        </w:rPr>
        <w:t>овета депутатов</w:t>
      </w:r>
      <w:r>
        <w:rPr>
          <w:rFonts w:ascii="Times New Roman" w:hAnsi="Times New Roman" w:cs="Times New Roman"/>
          <w:i/>
          <w:sz w:val="24"/>
          <w:szCs w:val="24"/>
        </w:rPr>
        <w:t xml:space="preserve"> наг</w:t>
      </w:r>
      <w:r w:rsidRPr="00173500">
        <w:rPr>
          <w:rFonts w:ascii="Times New Roman" w:hAnsi="Times New Roman" w:cs="Times New Roman"/>
          <w:i/>
          <w:sz w:val="24"/>
          <w:szCs w:val="24"/>
        </w:rPr>
        <w:t>раждены педагоги</w:t>
      </w:r>
      <w:r w:rsidRPr="009762B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Еловского детского</w:t>
      </w:r>
      <w:r w:rsidRPr="009762B4">
        <w:rPr>
          <w:rFonts w:ascii="Times New Roman" w:hAnsi="Times New Roman" w:cs="Times New Roman"/>
          <w:sz w:val="24"/>
          <w:szCs w:val="24"/>
        </w:rPr>
        <w:t xml:space="preserve"> сад</w:t>
      </w:r>
      <w:r>
        <w:rPr>
          <w:rFonts w:ascii="Times New Roman" w:hAnsi="Times New Roman" w:cs="Times New Roman"/>
          <w:sz w:val="24"/>
          <w:szCs w:val="24"/>
        </w:rPr>
        <w:t>а «Малышок»;</w:t>
      </w:r>
    </w:p>
    <w:p w:rsidR="00E97A42" w:rsidRDefault="0031474C" w:rsidP="00B76961">
      <w:pPr>
        <w:pStyle w:val="a7"/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73500">
        <w:rPr>
          <w:rFonts w:ascii="Times New Roman" w:hAnsi="Times New Roman" w:cs="Times New Roman"/>
          <w:i/>
          <w:sz w:val="24"/>
          <w:szCs w:val="24"/>
        </w:rPr>
        <w:t>Благодарственным письмом Емельяновского районного Совета депутатов</w:t>
      </w:r>
      <w:r w:rsidRPr="009762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7A42">
        <w:rPr>
          <w:rFonts w:ascii="Times New Roman" w:hAnsi="Times New Roman" w:cs="Times New Roman"/>
          <w:sz w:val="24"/>
          <w:szCs w:val="24"/>
        </w:rPr>
        <w:t xml:space="preserve">были награждены </w:t>
      </w:r>
      <w:r w:rsidRPr="009762B4">
        <w:rPr>
          <w:rFonts w:ascii="Times New Roman" w:hAnsi="Times New Roman" w:cs="Times New Roman"/>
          <w:sz w:val="24"/>
          <w:szCs w:val="24"/>
        </w:rPr>
        <w:t>педагоги</w:t>
      </w:r>
      <w:r w:rsidR="00990713">
        <w:rPr>
          <w:rFonts w:ascii="Times New Roman" w:hAnsi="Times New Roman" w:cs="Times New Roman"/>
          <w:sz w:val="24"/>
          <w:szCs w:val="24"/>
        </w:rPr>
        <w:t xml:space="preserve"> следующих ДОО</w:t>
      </w:r>
      <w:r w:rsidR="00E97A42">
        <w:rPr>
          <w:rFonts w:ascii="Times New Roman" w:hAnsi="Times New Roman" w:cs="Times New Roman"/>
          <w:sz w:val="24"/>
          <w:szCs w:val="24"/>
        </w:rPr>
        <w:t>:</w:t>
      </w:r>
    </w:p>
    <w:p w:rsidR="009762B4" w:rsidRDefault="0031474C" w:rsidP="00B76961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2B4">
        <w:rPr>
          <w:rFonts w:ascii="Times New Roman" w:hAnsi="Times New Roman" w:cs="Times New Roman"/>
          <w:sz w:val="24"/>
          <w:szCs w:val="24"/>
        </w:rPr>
        <w:t>Емельяновск</w:t>
      </w:r>
      <w:r w:rsidR="00990713">
        <w:rPr>
          <w:rFonts w:ascii="Times New Roman" w:hAnsi="Times New Roman" w:cs="Times New Roman"/>
          <w:sz w:val="24"/>
          <w:szCs w:val="24"/>
        </w:rPr>
        <w:t>ий</w:t>
      </w:r>
      <w:r w:rsidRPr="009762B4">
        <w:rPr>
          <w:rFonts w:ascii="Times New Roman" w:hAnsi="Times New Roman" w:cs="Times New Roman"/>
          <w:sz w:val="24"/>
          <w:szCs w:val="24"/>
        </w:rPr>
        <w:t xml:space="preserve"> детск</w:t>
      </w:r>
      <w:r w:rsidR="00990713">
        <w:rPr>
          <w:rFonts w:ascii="Times New Roman" w:hAnsi="Times New Roman" w:cs="Times New Roman"/>
          <w:sz w:val="24"/>
          <w:szCs w:val="24"/>
        </w:rPr>
        <w:t>ий</w:t>
      </w:r>
      <w:r w:rsidRPr="009762B4">
        <w:rPr>
          <w:rFonts w:ascii="Times New Roman" w:hAnsi="Times New Roman" w:cs="Times New Roman"/>
          <w:sz w:val="24"/>
          <w:szCs w:val="24"/>
        </w:rPr>
        <w:t xml:space="preserve"> сад</w:t>
      </w:r>
      <w:r w:rsidR="009762B4">
        <w:rPr>
          <w:rFonts w:ascii="Times New Roman" w:hAnsi="Times New Roman" w:cs="Times New Roman"/>
          <w:sz w:val="24"/>
          <w:szCs w:val="24"/>
        </w:rPr>
        <w:t xml:space="preserve"> </w:t>
      </w:r>
      <w:r w:rsidRPr="009762B4">
        <w:rPr>
          <w:rFonts w:ascii="Times New Roman" w:hAnsi="Times New Roman" w:cs="Times New Roman"/>
          <w:sz w:val="24"/>
          <w:szCs w:val="24"/>
        </w:rPr>
        <w:t xml:space="preserve"> №1 «Теремок»;</w:t>
      </w:r>
    </w:p>
    <w:p w:rsidR="00E97A42" w:rsidRDefault="00E97A42" w:rsidP="00B76961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Элитовск</w:t>
      </w:r>
      <w:r w:rsidR="00990713">
        <w:rPr>
          <w:rFonts w:ascii="Times New Roman" w:hAnsi="Times New Roman" w:cs="Times New Roman"/>
          <w:sz w:val="24"/>
          <w:szCs w:val="24"/>
        </w:rPr>
        <w:t>ий</w:t>
      </w:r>
      <w:r>
        <w:rPr>
          <w:rFonts w:ascii="Times New Roman" w:hAnsi="Times New Roman" w:cs="Times New Roman"/>
          <w:sz w:val="24"/>
          <w:szCs w:val="24"/>
        </w:rPr>
        <w:t xml:space="preserve"> детск</w:t>
      </w:r>
      <w:r w:rsidR="00990713">
        <w:rPr>
          <w:rFonts w:ascii="Times New Roman" w:hAnsi="Times New Roman" w:cs="Times New Roman"/>
          <w:sz w:val="24"/>
          <w:szCs w:val="24"/>
        </w:rPr>
        <w:t>ий</w:t>
      </w:r>
      <w:r w:rsidRPr="009762B4">
        <w:rPr>
          <w:rFonts w:ascii="Times New Roman" w:hAnsi="Times New Roman" w:cs="Times New Roman"/>
          <w:sz w:val="24"/>
          <w:szCs w:val="24"/>
        </w:rPr>
        <w:t xml:space="preserve"> сад;</w:t>
      </w:r>
    </w:p>
    <w:p w:rsidR="00E97A42" w:rsidRPr="00E97A42" w:rsidRDefault="00E97A42" w:rsidP="00B76961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Еловск</w:t>
      </w:r>
      <w:r w:rsidR="00990713">
        <w:rPr>
          <w:rFonts w:ascii="Times New Roman" w:hAnsi="Times New Roman" w:cs="Times New Roman"/>
          <w:sz w:val="24"/>
          <w:szCs w:val="24"/>
        </w:rPr>
        <w:t>ий</w:t>
      </w:r>
      <w:r>
        <w:rPr>
          <w:rFonts w:ascii="Times New Roman" w:hAnsi="Times New Roman" w:cs="Times New Roman"/>
          <w:sz w:val="24"/>
          <w:szCs w:val="24"/>
        </w:rPr>
        <w:t xml:space="preserve"> детск</w:t>
      </w:r>
      <w:r w:rsidR="00990713">
        <w:rPr>
          <w:rFonts w:ascii="Times New Roman" w:hAnsi="Times New Roman" w:cs="Times New Roman"/>
          <w:sz w:val="24"/>
          <w:szCs w:val="24"/>
        </w:rPr>
        <w:t>ий</w:t>
      </w:r>
      <w:r w:rsidRPr="009762B4">
        <w:rPr>
          <w:rFonts w:ascii="Times New Roman" w:hAnsi="Times New Roman" w:cs="Times New Roman"/>
          <w:sz w:val="24"/>
          <w:szCs w:val="24"/>
        </w:rPr>
        <w:t xml:space="preserve"> сад «Малышок»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1474C" w:rsidRPr="009762B4" w:rsidRDefault="0031474C" w:rsidP="00B76961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500">
        <w:rPr>
          <w:rFonts w:ascii="Times New Roman" w:hAnsi="Times New Roman" w:cs="Times New Roman"/>
          <w:i/>
          <w:sz w:val="24"/>
          <w:szCs w:val="24"/>
        </w:rPr>
        <w:t>Благодарственным письмом МКУ Управление образованием администрации Емельяновского района</w:t>
      </w:r>
      <w:r w:rsidRPr="009762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7A42">
        <w:rPr>
          <w:rFonts w:ascii="Times New Roman" w:hAnsi="Times New Roman" w:cs="Times New Roman"/>
          <w:sz w:val="24"/>
          <w:szCs w:val="24"/>
        </w:rPr>
        <w:t>были награждены педагоги</w:t>
      </w:r>
      <w:r w:rsidR="00990713">
        <w:rPr>
          <w:rFonts w:ascii="Times New Roman" w:hAnsi="Times New Roman" w:cs="Times New Roman"/>
          <w:sz w:val="24"/>
          <w:szCs w:val="24"/>
        </w:rPr>
        <w:t xml:space="preserve">  следующих ДОО</w:t>
      </w:r>
      <w:r w:rsidRPr="009762B4">
        <w:rPr>
          <w:rFonts w:ascii="Times New Roman" w:hAnsi="Times New Roman" w:cs="Times New Roman"/>
          <w:sz w:val="24"/>
          <w:szCs w:val="24"/>
        </w:rPr>
        <w:t>:</w:t>
      </w:r>
    </w:p>
    <w:p w:rsidR="00E97A42" w:rsidRDefault="009762B4" w:rsidP="00B76961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Емельяновск</w:t>
      </w:r>
      <w:r w:rsidR="00990713">
        <w:rPr>
          <w:rFonts w:ascii="Times New Roman" w:hAnsi="Times New Roman" w:cs="Times New Roman"/>
          <w:sz w:val="24"/>
          <w:szCs w:val="24"/>
        </w:rPr>
        <w:t>ий</w:t>
      </w:r>
      <w:r w:rsidR="0031474C" w:rsidRPr="009762B4">
        <w:rPr>
          <w:rFonts w:ascii="Times New Roman" w:hAnsi="Times New Roman" w:cs="Times New Roman"/>
          <w:sz w:val="24"/>
          <w:szCs w:val="24"/>
        </w:rPr>
        <w:t xml:space="preserve"> детск</w:t>
      </w:r>
      <w:r w:rsidR="00990713">
        <w:rPr>
          <w:rFonts w:ascii="Times New Roman" w:hAnsi="Times New Roman" w:cs="Times New Roman"/>
          <w:sz w:val="24"/>
          <w:szCs w:val="24"/>
        </w:rPr>
        <w:t>ий</w:t>
      </w:r>
      <w:r w:rsidR="0031474C" w:rsidRPr="009762B4">
        <w:rPr>
          <w:rFonts w:ascii="Times New Roman" w:hAnsi="Times New Roman" w:cs="Times New Roman"/>
          <w:sz w:val="24"/>
          <w:szCs w:val="24"/>
        </w:rPr>
        <w:t xml:space="preserve"> сад</w:t>
      </w:r>
      <w:r w:rsidR="00E97A42">
        <w:rPr>
          <w:rFonts w:ascii="Times New Roman" w:hAnsi="Times New Roman" w:cs="Times New Roman"/>
          <w:sz w:val="24"/>
          <w:szCs w:val="24"/>
        </w:rPr>
        <w:t xml:space="preserve"> № 4 «Тополёк»</w:t>
      </w:r>
      <w:r w:rsidR="0031474C" w:rsidRPr="009762B4">
        <w:rPr>
          <w:rFonts w:ascii="Times New Roman" w:hAnsi="Times New Roman" w:cs="Times New Roman"/>
          <w:sz w:val="24"/>
          <w:szCs w:val="24"/>
        </w:rPr>
        <w:t>;</w:t>
      </w:r>
    </w:p>
    <w:p w:rsidR="0031474C" w:rsidRPr="00E97A42" w:rsidRDefault="009762B4" w:rsidP="00B76961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A42">
        <w:rPr>
          <w:rFonts w:ascii="Times New Roman" w:hAnsi="Times New Roman" w:cs="Times New Roman"/>
          <w:sz w:val="24"/>
          <w:szCs w:val="24"/>
        </w:rPr>
        <w:t>Элитовск</w:t>
      </w:r>
      <w:r w:rsidR="00990713">
        <w:rPr>
          <w:rFonts w:ascii="Times New Roman" w:hAnsi="Times New Roman" w:cs="Times New Roman"/>
          <w:sz w:val="24"/>
          <w:szCs w:val="24"/>
        </w:rPr>
        <w:t>ий</w:t>
      </w:r>
      <w:r w:rsidRPr="00E97A42">
        <w:rPr>
          <w:rFonts w:ascii="Times New Roman" w:hAnsi="Times New Roman" w:cs="Times New Roman"/>
          <w:sz w:val="24"/>
          <w:szCs w:val="24"/>
        </w:rPr>
        <w:t xml:space="preserve"> детск</w:t>
      </w:r>
      <w:r w:rsidR="00990713">
        <w:rPr>
          <w:rFonts w:ascii="Times New Roman" w:hAnsi="Times New Roman" w:cs="Times New Roman"/>
          <w:sz w:val="24"/>
          <w:szCs w:val="24"/>
        </w:rPr>
        <w:t>ий</w:t>
      </w:r>
      <w:r w:rsidR="0031474C" w:rsidRPr="00E97A42">
        <w:rPr>
          <w:rFonts w:ascii="Times New Roman" w:hAnsi="Times New Roman" w:cs="Times New Roman"/>
          <w:sz w:val="24"/>
          <w:szCs w:val="24"/>
        </w:rPr>
        <w:t xml:space="preserve"> сад</w:t>
      </w:r>
      <w:r w:rsidR="00E97A42">
        <w:rPr>
          <w:rFonts w:ascii="Times New Roman" w:hAnsi="Times New Roman" w:cs="Times New Roman"/>
          <w:sz w:val="24"/>
          <w:szCs w:val="24"/>
        </w:rPr>
        <w:t>.</w:t>
      </w:r>
    </w:p>
    <w:p w:rsidR="00E97A42" w:rsidRDefault="00E97A42" w:rsidP="00E97A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474C" w:rsidRPr="009762B4" w:rsidRDefault="00E97A42" w:rsidP="00E97A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период 2022-2023 и 2023-2024 учебного года</w:t>
      </w:r>
      <w:r w:rsidR="0031474C" w:rsidRPr="009762B4">
        <w:rPr>
          <w:rFonts w:ascii="Times New Roman" w:hAnsi="Times New Roman" w:cs="Times New Roman"/>
          <w:sz w:val="24"/>
          <w:szCs w:val="24"/>
        </w:rPr>
        <w:t xml:space="preserve"> награды </w:t>
      </w:r>
      <w:r w:rsidRPr="00597FC1">
        <w:rPr>
          <w:rFonts w:ascii="Times New Roman" w:hAnsi="Times New Roman" w:cs="Times New Roman"/>
          <w:sz w:val="24"/>
          <w:szCs w:val="24"/>
          <w:u w:val="single"/>
        </w:rPr>
        <w:t>не получали</w:t>
      </w:r>
      <w:r w:rsidRPr="009762B4">
        <w:rPr>
          <w:rFonts w:ascii="Times New Roman" w:hAnsi="Times New Roman" w:cs="Times New Roman"/>
          <w:sz w:val="24"/>
          <w:szCs w:val="24"/>
        </w:rPr>
        <w:t xml:space="preserve"> </w:t>
      </w:r>
      <w:r w:rsidR="009762B4">
        <w:rPr>
          <w:rFonts w:ascii="Times New Roman" w:hAnsi="Times New Roman" w:cs="Times New Roman"/>
          <w:sz w:val="24"/>
          <w:szCs w:val="24"/>
        </w:rPr>
        <w:t xml:space="preserve">следующие </w:t>
      </w:r>
      <w:r>
        <w:rPr>
          <w:rFonts w:ascii="Times New Roman" w:hAnsi="Times New Roman" w:cs="Times New Roman"/>
          <w:sz w:val="24"/>
          <w:szCs w:val="24"/>
        </w:rPr>
        <w:t xml:space="preserve">педагоги </w:t>
      </w:r>
      <w:r w:rsidR="00597FC1">
        <w:rPr>
          <w:rFonts w:ascii="Times New Roman" w:hAnsi="Times New Roman" w:cs="Times New Roman"/>
          <w:sz w:val="24"/>
          <w:szCs w:val="24"/>
        </w:rPr>
        <w:t xml:space="preserve">следующих </w:t>
      </w:r>
      <w:r w:rsidR="0031474C" w:rsidRPr="009762B4">
        <w:rPr>
          <w:rFonts w:ascii="Times New Roman" w:hAnsi="Times New Roman" w:cs="Times New Roman"/>
          <w:sz w:val="24"/>
          <w:szCs w:val="24"/>
        </w:rPr>
        <w:t>ДОО:</w:t>
      </w:r>
    </w:p>
    <w:p w:rsidR="0031474C" w:rsidRPr="002708A1" w:rsidRDefault="0031474C" w:rsidP="00B76961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08A1">
        <w:rPr>
          <w:rFonts w:ascii="Times New Roman" w:hAnsi="Times New Roman" w:cs="Times New Roman"/>
          <w:i/>
          <w:sz w:val="24"/>
          <w:szCs w:val="24"/>
        </w:rPr>
        <w:t>Аэропортовский детский сад «Колокольчик»;</w:t>
      </w:r>
    </w:p>
    <w:p w:rsidR="0031474C" w:rsidRPr="002708A1" w:rsidRDefault="009762B4" w:rsidP="00B76961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i/>
          <w:w w:val="105"/>
          <w:sz w:val="24"/>
          <w:szCs w:val="24"/>
        </w:rPr>
      </w:pPr>
      <w:r w:rsidRPr="002708A1">
        <w:rPr>
          <w:rFonts w:ascii="Times New Roman" w:hAnsi="Times New Roman" w:cs="Times New Roman"/>
          <w:i/>
          <w:sz w:val="24"/>
          <w:szCs w:val="24"/>
        </w:rPr>
        <w:t>ф</w:t>
      </w:r>
      <w:r w:rsidRPr="002708A1">
        <w:rPr>
          <w:rFonts w:ascii="Times New Roman" w:hAnsi="Times New Roman" w:cs="Times New Roman"/>
          <w:i/>
          <w:w w:val="105"/>
          <w:sz w:val="24"/>
          <w:szCs w:val="24"/>
        </w:rPr>
        <w:t>илиал Дрокинской</w:t>
      </w:r>
      <w:r w:rsidR="0031474C" w:rsidRPr="002708A1">
        <w:rPr>
          <w:rFonts w:ascii="Times New Roman" w:hAnsi="Times New Roman" w:cs="Times New Roman"/>
          <w:i/>
          <w:w w:val="105"/>
          <w:sz w:val="24"/>
          <w:szCs w:val="24"/>
        </w:rPr>
        <w:t xml:space="preserve"> СОШ имени декабриста М.М. Спиридова;</w:t>
      </w:r>
    </w:p>
    <w:p w:rsidR="0031474C" w:rsidRPr="002708A1" w:rsidRDefault="0031474C" w:rsidP="00B76961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08A1">
        <w:rPr>
          <w:rFonts w:ascii="Times New Roman" w:hAnsi="Times New Roman" w:cs="Times New Roman"/>
          <w:i/>
          <w:sz w:val="24"/>
          <w:szCs w:val="24"/>
        </w:rPr>
        <w:t>Каменноярский детский сад «Золотой ключик»;</w:t>
      </w:r>
    </w:p>
    <w:p w:rsidR="0031474C" w:rsidRPr="002708A1" w:rsidRDefault="0031474C" w:rsidP="00B76961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08A1">
        <w:rPr>
          <w:rFonts w:ascii="Times New Roman" w:eastAsia="Times New Roman" w:hAnsi="Times New Roman" w:cs="Times New Roman"/>
          <w:i/>
          <w:sz w:val="24"/>
          <w:szCs w:val="24"/>
        </w:rPr>
        <w:t>Емельяновский детский сад «Радуга»;</w:t>
      </w:r>
    </w:p>
    <w:p w:rsidR="0031474C" w:rsidRPr="002708A1" w:rsidRDefault="0031474C" w:rsidP="00B76961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08A1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Солонцовский детский сад «Ладушки»;</w:t>
      </w:r>
    </w:p>
    <w:p w:rsidR="0031474C" w:rsidRPr="002708A1" w:rsidRDefault="0031474C" w:rsidP="00B76961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08A1">
        <w:rPr>
          <w:rFonts w:ascii="Times New Roman" w:hAnsi="Times New Roman" w:cs="Times New Roman"/>
          <w:i/>
          <w:sz w:val="24"/>
          <w:szCs w:val="24"/>
        </w:rPr>
        <w:t>Г</w:t>
      </w:r>
      <w:r w:rsidR="009762B4" w:rsidRPr="002708A1">
        <w:rPr>
          <w:rFonts w:ascii="Times New Roman" w:hAnsi="Times New Roman" w:cs="Times New Roman"/>
          <w:i/>
          <w:sz w:val="24"/>
          <w:szCs w:val="24"/>
        </w:rPr>
        <w:t xml:space="preserve">ДО </w:t>
      </w:r>
      <w:r w:rsidRPr="002708A1">
        <w:rPr>
          <w:rFonts w:ascii="Times New Roman" w:hAnsi="Times New Roman" w:cs="Times New Roman"/>
          <w:i/>
          <w:sz w:val="24"/>
          <w:szCs w:val="24"/>
        </w:rPr>
        <w:t xml:space="preserve"> Стеклозаводской СОШ;</w:t>
      </w:r>
    </w:p>
    <w:p w:rsidR="0031474C" w:rsidRPr="002708A1" w:rsidRDefault="0031474C" w:rsidP="00B76961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08A1">
        <w:rPr>
          <w:rFonts w:ascii="Times New Roman" w:hAnsi="Times New Roman" w:cs="Times New Roman"/>
          <w:i/>
          <w:sz w:val="24"/>
          <w:szCs w:val="24"/>
        </w:rPr>
        <w:t>МБДОУ</w:t>
      </w:r>
      <w:r w:rsidR="009762B4" w:rsidRPr="002708A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708A1">
        <w:rPr>
          <w:rFonts w:ascii="Times New Roman" w:hAnsi="Times New Roman" w:cs="Times New Roman"/>
          <w:i/>
          <w:sz w:val="24"/>
          <w:szCs w:val="24"/>
        </w:rPr>
        <w:t>Тальский детский сад «Рябинушка»;</w:t>
      </w:r>
    </w:p>
    <w:p w:rsidR="0031474C" w:rsidRPr="002708A1" w:rsidRDefault="0031474C" w:rsidP="00B76961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08A1">
        <w:rPr>
          <w:rFonts w:ascii="Times New Roman" w:hAnsi="Times New Roman" w:cs="Times New Roman"/>
          <w:i/>
          <w:sz w:val="24"/>
          <w:szCs w:val="24"/>
        </w:rPr>
        <w:t>Твороговский детский сад «Росток»;</w:t>
      </w:r>
    </w:p>
    <w:p w:rsidR="00084B88" w:rsidRPr="002708A1" w:rsidRDefault="0031474C" w:rsidP="00B76961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08A1">
        <w:rPr>
          <w:rFonts w:ascii="Times New Roman" w:hAnsi="Times New Roman" w:cs="Times New Roman"/>
          <w:i/>
          <w:sz w:val="24"/>
          <w:szCs w:val="24"/>
        </w:rPr>
        <w:t>Г</w:t>
      </w:r>
      <w:r w:rsidR="009762B4" w:rsidRPr="002708A1">
        <w:rPr>
          <w:rFonts w:ascii="Times New Roman" w:hAnsi="Times New Roman" w:cs="Times New Roman"/>
          <w:i/>
          <w:sz w:val="24"/>
          <w:szCs w:val="24"/>
        </w:rPr>
        <w:t>ДО</w:t>
      </w:r>
      <w:r w:rsidRPr="002708A1">
        <w:rPr>
          <w:rFonts w:ascii="Times New Roman" w:hAnsi="Times New Roman" w:cs="Times New Roman"/>
          <w:i/>
          <w:sz w:val="24"/>
          <w:szCs w:val="24"/>
        </w:rPr>
        <w:t xml:space="preserve"> Частоостровской СОШ.</w:t>
      </w:r>
    </w:p>
    <w:p w:rsidR="00990713" w:rsidRDefault="00990713" w:rsidP="00084B88">
      <w:pPr>
        <w:pStyle w:val="a7"/>
        <w:spacing w:after="0" w:line="240" w:lineRule="auto"/>
        <w:ind w:hanging="862"/>
        <w:jc w:val="both"/>
        <w:rPr>
          <w:rFonts w:ascii="Times New Roman" w:hAnsi="Times New Roman" w:cs="Times New Roman"/>
          <w:sz w:val="24"/>
          <w:szCs w:val="24"/>
        </w:rPr>
      </w:pPr>
    </w:p>
    <w:p w:rsidR="00F66ADC" w:rsidRPr="00D255FC" w:rsidRDefault="00496791" w:rsidP="00B76961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7C5A">
        <w:rPr>
          <w:rFonts w:ascii="Times New Roman" w:hAnsi="Times New Roman" w:cs="Times New Roman"/>
          <w:b/>
          <w:sz w:val="24"/>
          <w:szCs w:val="24"/>
          <w:u w:val="single"/>
        </w:rPr>
        <w:t xml:space="preserve">Качество </w:t>
      </w:r>
      <w:r w:rsidR="00F66ADC" w:rsidRPr="00137C5A">
        <w:rPr>
          <w:rFonts w:ascii="Times New Roman" w:hAnsi="Times New Roman" w:cs="Times New Roman"/>
          <w:b/>
          <w:sz w:val="24"/>
          <w:szCs w:val="24"/>
          <w:u w:val="single"/>
        </w:rPr>
        <w:t xml:space="preserve">Образовательных </w:t>
      </w:r>
      <w:r w:rsidRPr="00137C5A"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программ  дошкольного образования</w:t>
      </w:r>
      <w:r w:rsidR="00D255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55FC" w:rsidRPr="0031474C">
        <w:rPr>
          <w:rFonts w:ascii="Times New Roman" w:hAnsi="Times New Roman" w:cs="Times New Roman"/>
          <w:sz w:val="24"/>
          <w:szCs w:val="24"/>
        </w:rPr>
        <w:t xml:space="preserve">(подготовил  член рабочей группы </w:t>
      </w:r>
      <w:r w:rsidR="00D255FC">
        <w:rPr>
          <w:rFonts w:ascii="Times New Roman" w:hAnsi="Times New Roman" w:cs="Times New Roman"/>
          <w:sz w:val="24"/>
          <w:szCs w:val="24"/>
        </w:rPr>
        <w:t>Зайцева С.В.</w:t>
      </w:r>
      <w:r w:rsidR="00D255FC" w:rsidRPr="0031474C">
        <w:rPr>
          <w:rFonts w:ascii="Times New Roman" w:hAnsi="Times New Roman" w:cs="Times New Roman"/>
          <w:sz w:val="24"/>
          <w:szCs w:val="24"/>
        </w:rPr>
        <w:t>, приказ №42 от 10.04.2024г.).</w:t>
      </w:r>
    </w:p>
    <w:p w:rsidR="00F66ADC" w:rsidRPr="00F66ADC" w:rsidRDefault="00F66ADC" w:rsidP="00D255FC">
      <w:pPr>
        <w:pStyle w:val="a7"/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Данная о</w:t>
      </w:r>
      <w:r w:rsidRPr="00F66ADC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бласть включает 6 обширных показателей: </w:t>
      </w:r>
    </w:p>
    <w:p w:rsidR="00F66ADC" w:rsidRDefault="00F66ADC" w:rsidP="00B76961">
      <w:pPr>
        <w:pStyle w:val="a7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н</w:t>
      </w:r>
      <w:r w:rsidRPr="00F66ADC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аличие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на сайте Образовательной программы дошкольного образования (ОП ДО)</w:t>
      </w:r>
      <w:r w:rsidRPr="00F66ADC">
        <w:rPr>
          <w:rFonts w:ascii="Times New Roman" w:eastAsia="Times New Roman" w:hAnsi="Times New Roman" w:cs="Times New Roman"/>
          <w:color w:val="1A1A1A"/>
          <w:sz w:val="24"/>
          <w:szCs w:val="24"/>
        </w:rPr>
        <w:t>, разработанной и утвержденной в ДОО (название ОП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F66ADC">
        <w:rPr>
          <w:rFonts w:ascii="Times New Roman" w:eastAsia="Times New Roman" w:hAnsi="Times New Roman" w:cs="Times New Roman"/>
          <w:color w:val="1A1A1A"/>
          <w:sz w:val="24"/>
          <w:szCs w:val="24"/>
        </w:rPr>
        <w:t>в соответствии ФЗ «Об образовании в РФ» ч.3 ст. 12;согласно пункту 2.5. ФГОС ДО)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;</w:t>
      </w:r>
    </w:p>
    <w:p w:rsidR="00F66ADC" w:rsidRDefault="00F66ADC" w:rsidP="00B76961">
      <w:pPr>
        <w:pStyle w:val="a7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F66ADC">
        <w:rPr>
          <w:rFonts w:ascii="Times New Roman" w:eastAsia="Times New Roman" w:hAnsi="Times New Roman" w:cs="Times New Roman"/>
          <w:color w:val="1A1A1A"/>
          <w:sz w:val="24"/>
          <w:szCs w:val="24"/>
        </w:rPr>
        <w:t>соответствие ОП ДОО требованиям ФГОС ДО и ФОП ДО к структуре 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F66ADC">
        <w:rPr>
          <w:rFonts w:ascii="Times New Roman" w:eastAsia="Times New Roman" w:hAnsi="Times New Roman" w:cs="Times New Roman"/>
          <w:color w:val="1A1A1A"/>
          <w:sz w:val="24"/>
          <w:szCs w:val="24"/>
        </w:rPr>
        <w:t>содержанию образовательных программ дошкольного образования (</w:t>
      </w:r>
      <w:r w:rsidRPr="00F66ADC">
        <w:rPr>
          <w:rFonts w:ascii="Times New Roman" w:eastAsia="Times New Roman" w:hAnsi="Times New Roman" w:cs="Times New Roman"/>
          <w:color w:val="1A1A1A"/>
          <w:sz w:val="24"/>
          <w:szCs w:val="24"/>
          <w:lang w:val="en-US"/>
        </w:rPr>
        <w:t>II</w:t>
      </w:r>
      <w:r w:rsidRPr="00F66ADC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раздел ФГОС ДО)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;</w:t>
      </w:r>
    </w:p>
    <w:p w:rsidR="00F66ADC" w:rsidRDefault="00F66ADC" w:rsidP="00B76961">
      <w:pPr>
        <w:pStyle w:val="a7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отображение вариативной части</w:t>
      </w:r>
      <w:r w:rsidRPr="00F66ADC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ОП ДО в виде </w:t>
      </w:r>
      <w:r w:rsidRPr="00F66ADC">
        <w:rPr>
          <w:rFonts w:ascii="Times New Roman" w:eastAsia="Times New Roman" w:hAnsi="Times New Roman" w:cs="Times New Roman"/>
          <w:i/>
          <w:color w:val="1A1A1A"/>
          <w:sz w:val="24"/>
          <w:szCs w:val="24"/>
        </w:rPr>
        <w:t>части, формируемой участниками образовательных отношений (ЧФУ ОО)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F66AD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</w:t>
      </w:r>
      <w:r w:rsidRPr="00F66ADC">
        <w:rPr>
          <w:rFonts w:ascii="Times New Roman" w:eastAsia="Times New Roman" w:hAnsi="Times New Roman" w:cs="Times New Roman"/>
          <w:color w:val="1A1A1A"/>
          <w:sz w:val="24"/>
          <w:szCs w:val="24"/>
        </w:rPr>
        <w:t>огласно пункту 2.9. ФГОС ДО)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;</w:t>
      </w:r>
    </w:p>
    <w:p w:rsidR="00F66ADC" w:rsidRDefault="00F66ADC" w:rsidP="00B76961">
      <w:pPr>
        <w:pStyle w:val="a7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н</w:t>
      </w:r>
      <w:r w:rsidRPr="00F66ADC">
        <w:rPr>
          <w:rFonts w:ascii="Times New Roman" w:eastAsia="Times New Roman" w:hAnsi="Times New Roman" w:cs="Times New Roman"/>
          <w:color w:val="1A1A1A"/>
          <w:sz w:val="24"/>
          <w:szCs w:val="24"/>
        </w:rPr>
        <w:t>аличие в содержательном разделе Программы воспитания ДОО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;</w:t>
      </w:r>
    </w:p>
    <w:p w:rsidR="00F66ADC" w:rsidRDefault="00F66ADC" w:rsidP="00B76961">
      <w:pPr>
        <w:pStyle w:val="a7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F66ADC">
        <w:rPr>
          <w:rFonts w:ascii="Times New Roman" w:eastAsia="Times New Roman" w:hAnsi="Times New Roman" w:cs="Times New Roman"/>
          <w:color w:val="1A1A1A"/>
          <w:sz w:val="24"/>
          <w:szCs w:val="24"/>
        </w:rPr>
        <w:t>соответств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ие</w:t>
      </w:r>
      <w:r w:rsidRPr="00F66ADC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F66ADC">
        <w:rPr>
          <w:rFonts w:ascii="Times New Roman" w:hAnsi="Times New Roman" w:cs="Times New Roman"/>
          <w:sz w:val="24"/>
          <w:szCs w:val="24"/>
        </w:rPr>
        <w:t>атериал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66ADC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ФОП ДО и оформлен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ие его</w:t>
      </w:r>
      <w:r w:rsidRPr="00F66ADC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в виде актуальной ссылки на ФОП ДО/ извлечениями из текста ФОП ДО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F66ADC">
        <w:rPr>
          <w:rFonts w:ascii="Times New Roman" w:hAnsi="Times New Roman" w:cs="Times New Roman"/>
          <w:sz w:val="24"/>
          <w:szCs w:val="24"/>
        </w:rPr>
        <w:t>(</w:t>
      </w:r>
      <w:r w:rsidRPr="00F66ADC">
        <w:rPr>
          <w:rFonts w:ascii="Times New Roman" w:eastAsia="Times New Roman" w:hAnsi="Times New Roman" w:cs="Times New Roman"/>
          <w:color w:val="1A1A1A"/>
          <w:sz w:val="24"/>
          <w:szCs w:val="24"/>
        </w:rPr>
        <w:t>соответствии с п. 2.12. ФГОС ДО)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;</w:t>
      </w:r>
    </w:p>
    <w:p w:rsidR="00F66ADC" w:rsidRPr="00F66ADC" w:rsidRDefault="00F66ADC" w:rsidP="00B76961">
      <w:pPr>
        <w:pStyle w:val="a7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наличие к</w:t>
      </w:r>
      <w:r w:rsidRPr="00F66ADC">
        <w:rPr>
          <w:rFonts w:ascii="Times New Roman" w:eastAsia="Times New Roman" w:hAnsi="Times New Roman" w:cs="Times New Roman"/>
          <w:color w:val="1A1A1A"/>
          <w:sz w:val="24"/>
          <w:szCs w:val="24"/>
        </w:rPr>
        <w:t>ратк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ой презентации</w:t>
      </w:r>
      <w:r w:rsidRPr="00F66ADC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образовательной программы (п.2.13. ФГОС ДО)</w:t>
      </w:r>
    </w:p>
    <w:p w:rsidR="00F66ADC" w:rsidRPr="00F66ADC" w:rsidRDefault="00F66ADC" w:rsidP="00F66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55FC" w:rsidRDefault="00F66ADC" w:rsidP="00F66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ADC">
        <w:rPr>
          <w:rFonts w:ascii="Times New Roman" w:hAnsi="Times New Roman" w:cs="Times New Roman"/>
          <w:b/>
          <w:i/>
          <w:sz w:val="24"/>
          <w:szCs w:val="24"/>
        </w:rPr>
        <w:t>По первому показателю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– </w:t>
      </w:r>
      <w:r w:rsidRPr="00F66ADC">
        <w:rPr>
          <w:rFonts w:ascii="Times New Roman" w:hAnsi="Times New Roman" w:cs="Times New Roman"/>
          <w:sz w:val="24"/>
          <w:szCs w:val="24"/>
        </w:rPr>
        <w:t>на</w:t>
      </w:r>
      <w:r w:rsidR="00D255FC">
        <w:rPr>
          <w:rFonts w:ascii="Times New Roman" w:hAnsi="Times New Roman" w:cs="Times New Roman"/>
          <w:sz w:val="24"/>
          <w:szCs w:val="24"/>
        </w:rPr>
        <w:t xml:space="preserve">личие на </w:t>
      </w:r>
      <w:r w:rsidRPr="00F66ADC">
        <w:rPr>
          <w:rFonts w:ascii="Times New Roman" w:hAnsi="Times New Roman" w:cs="Times New Roman"/>
          <w:sz w:val="24"/>
          <w:szCs w:val="24"/>
        </w:rPr>
        <w:t xml:space="preserve">сайте </w:t>
      </w:r>
      <w:r w:rsidR="00D255FC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F66ADC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D255FC">
        <w:rPr>
          <w:rFonts w:ascii="Times New Roman" w:hAnsi="Times New Roman" w:cs="Times New Roman"/>
          <w:sz w:val="24"/>
          <w:szCs w:val="24"/>
        </w:rPr>
        <w:t>ы</w:t>
      </w:r>
      <w:r w:rsidRPr="00F66ADC">
        <w:rPr>
          <w:rFonts w:ascii="Times New Roman" w:hAnsi="Times New Roman" w:cs="Times New Roman"/>
          <w:sz w:val="24"/>
          <w:szCs w:val="24"/>
        </w:rPr>
        <w:t xml:space="preserve"> дошкольного образования, разработанную и утвержденн</w:t>
      </w:r>
      <w:r w:rsidR="00D255FC">
        <w:rPr>
          <w:rFonts w:ascii="Times New Roman" w:hAnsi="Times New Roman" w:cs="Times New Roman"/>
          <w:sz w:val="24"/>
          <w:szCs w:val="24"/>
        </w:rPr>
        <w:t xml:space="preserve">ую образовательным учреждением (100%). </w:t>
      </w:r>
      <w:r w:rsidRPr="00F66ADC">
        <w:rPr>
          <w:rFonts w:ascii="Times New Roman" w:hAnsi="Times New Roman" w:cs="Times New Roman"/>
          <w:sz w:val="24"/>
          <w:szCs w:val="24"/>
        </w:rPr>
        <w:t>5 ДОО из 14 имеют неправильное название</w:t>
      </w:r>
      <w:r w:rsidR="00D255FC">
        <w:rPr>
          <w:rFonts w:ascii="Times New Roman" w:hAnsi="Times New Roman" w:cs="Times New Roman"/>
          <w:sz w:val="24"/>
          <w:szCs w:val="24"/>
        </w:rPr>
        <w:t xml:space="preserve"> Программы</w:t>
      </w:r>
      <w:r w:rsidRPr="00F66ADC">
        <w:rPr>
          <w:rFonts w:ascii="Times New Roman" w:hAnsi="Times New Roman" w:cs="Times New Roman"/>
          <w:sz w:val="24"/>
          <w:szCs w:val="24"/>
        </w:rPr>
        <w:t>, т.к. следует придерживаться терминологии, определенной ФЗ «Об образовании в РФ». В соответствии с ч.3 ст. 12 к основным образовательным программам относятся: основные общеобразовательные программы - образовательные программы дошкольного образования, образовательные программы</w:t>
      </w:r>
      <w:r w:rsidR="002708A1">
        <w:rPr>
          <w:rFonts w:ascii="Times New Roman" w:hAnsi="Times New Roman" w:cs="Times New Roman"/>
          <w:sz w:val="24"/>
          <w:szCs w:val="24"/>
        </w:rPr>
        <w:t xml:space="preserve"> начального общего образования</w:t>
      </w:r>
      <w:r w:rsidR="00D255FC">
        <w:rPr>
          <w:rFonts w:ascii="Times New Roman" w:hAnsi="Times New Roman" w:cs="Times New Roman"/>
          <w:sz w:val="24"/>
          <w:szCs w:val="24"/>
        </w:rPr>
        <w:t xml:space="preserve"> и т.д. </w:t>
      </w:r>
      <w:r w:rsidRPr="00F66ADC">
        <w:rPr>
          <w:rFonts w:ascii="Times New Roman" w:hAnsi="Times New Roman" w:cs="Times New Roman"/>
          <w:sz w:val="24"/>
          <w:szCs w:val="24"/>
        </w:rPr>
        <w:t xml:space="preserve"> Таким образом</w:t>
      </w:r>
      <w:r w:rsidR="00D255FC">
        <w:rPr>
          <w:rFonts w:ascii="Times New Roman" w:hAnsi="Times New Roman" w:cs="Times New Roman"/>
          <w:sz w:val="24"/>
          <w:szCs w:val="24"/>
        </w:rPr>
        <w:t xml:space="preserve">, правильное название образовательной </w:t>
      </w:r>
      <w:r w:rsidRPr="00F66ADC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="00D255FC">
        <w:rPr>
          <w:rFonts w:ascii="Times New Roman" w:hAnsi="Times New Roman" w:cs="Times New Roman"/>
          <w:sz w:val="24"/>
          <w:szCs w:val="24"/>
        </w:rPr>
        <w:t xml:space="preserve">дошкольного образования </w:t>
      </w:r>
      <w:r w:rsidRPr="00F66ADC">
        <w:rPr>
          <w:rFonts w:ascii="Times New Roman" w:hAnsi="Times New Roman" w:cs="Times New Roman"/>
          <w:sz w:val="24"/>
          <w:szCs w:val="24"/>
        </w:rPr>
        <w:t xml:space="preserve">ДОО </w:t>
      </w:r>
      <w:r w:rsidR="00D255FC">
        <w:rPr>
          <w:rFonts w:ascii="Times New Roman" w:hAnsi="Times New Roman" w:cs="Times New Roman"/>
          <w:sz w:val="24"/>
          <w:szCs w:val="24"/>
        </w:rPr>
        <w:t>–</w:t>
      </w:r>
      <w:r w:rsidRPr="00F66ADC">
        <w:rPr>
          <w:rFonts w:ascii="Times New Roman" w:hAnsi="Times New Roman" w:cs="Times New Roman"/>
          <w:sz w:val="24"/>
          <w:szCs w:val="24"/>
        </w:rPr>
        <w:t xml:space="preserve"> </w:t>
      </w:r>
      <w:r w:rsidR="00D255FC">
        <w:rPr>
          <w:rFonts w:ascii="Times New Roman" w:hAnsi="Times New Roman" w:cs="Times New Roman"/>
          <w:sz w:val="24"/>
          <w:szCs w:val="24"/>
        </w:rPr>
        <w:t>это «О</w:t>
      </w:r>
      <w:r w:rsidRPr="00F66ADC">
        <w:rPr>
          <w:rFonts w:ascii="Times New Roman" w:hAnsi="Times New Roman" w:cs="Times New Roman"/>
          <w:sz w:val="24"/>
          <w:szCs w:val="24"/>
        </w:rPr>
        <w:t>бразовательная программа дошкольного образования».</w:t>
      </w:r>
      <w:r w:rsidR="00D255FC">
        <w:rPr>
          <w:rFonts w:ascii="Times New Roman" w:hAnsi="Times New Roman" w:cs="Times New Roman"/>
          <w:sz w:val="24"/>
          <w:szCs w:val="24"/>
        </w:rPr>
        <w:t xml:space="preserve"> </w:t>
      </w:r>
      <w:r w:rsidRPr="00F66A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6ADC" w:rsidRPr="00D255FC" w:rsidRDefault="00F66ADC" w:rsidP="00F66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ADC">
        <w:rPr>
          <w:rFonts w:ascii="Times New Roman" w:hAnsi="Times New Roman" w:cs="Times New Roman"/>
          <w:sz w:val="24"/>
          <w:szCs w:val="24"/>
        </w:rPr>
        <w:t>ДОУ</w:t>
      </w:r>
      <w:r w:rsidR="00D255FC">
        <w:rPr>
          <w:rFonts w:ascii="Times New Roman" w:hAnsi="Times New Roman" w:cs="Times New Roman"/>
          <w:sz w:val="24"/>
          <w:szCs w:val="24"/>
        </w:rPr>
        <w:t xml:space="preserve">, имеющие ошибки в названии </w:t>
      </w:r>
      <w:r w:rsidR="00D255FC" w:rsidRPr="00D255FC">
        <w:rPr>
          <w:rFonts w:ascii="Times New Roman" w:hAnsi="Times New Roman" w:cs="Times New Roman"/>
          <w:sz w:val="24"/>
          <w:szCs w:val="24"/>
        </w:rPr>
        <w:t>(36% от общего количества):</w:t>
      </w:r>
    </w:p>
    <w:p w:rsidR="00D255FC" w:rsidRPr="002708A1" w:rsidRDefault="00F66ADC" w:rsidP="00B76961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08A1">
        <w:rPr>
          <w:rFonts w:ascii="Times New Roman" w:hAnsi="Times New Roman" w:cs="Times New Roman"/>
          <w:i/>
          <w:sz w:val="24"/>
          <w:szCs w:val="24"/>
        </w:rPr>
        <w:t>МБДОУ Аэропортовский детский сад «Колокольчик»</w:t>
      </w:r>
      <w:r w:rsidR="00D255FC" w:rsidRPr="002708A1">
        <w:rPr>
          <w:rFonts w:ascii="Times New Roman" w:hAnsi="Times New Roman" w:cs="Times New Roman"/>
          <w:i/>
          <w:sz w:val="24"/>
          <w:szCs w:val="24"/>
        </w:rPr>
        <w:t>;</w:t>
      </w:r>
    </w:p>
    <w:p w:rsidR="00D255FC" w:rsidRPr="002708A1" w:rsidRDefault="00D255FC" w:rsidP="00B76961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08A1">
        <w:rPr>
          <w:rFonts w:ascii="Times New Roman" w:hAnsi="Times New Roman" w:cs="Times New Roman"/>
          <w:i/>
          <w:sz w:val="24"/>
          <w:szCs w:val="24"/>
        </w:rPr>
        <w:t>ф</w:t>
      </w:r>
      <w:r w:rsidR="00F66ADC" w:rsidRPr="002708A1">
        <w:rPr>
          <w:rFonts w:ascii="Times New Roman" w:hAnsi="Times New Roman" w:cs="Times New Roman"/>
          <w:i/>
          <w:sz w:val="24"/>
          <w:szCs w:val="24"/>
        </w:rPr>
        <w:t>илиал МБОУ Дрокинской СОШ имени декабриста М.М. Спиридова</w:t>
      </w:r>
      <w:r w:rsidRPr="002708A1">
        <w:rPr>
          <w:rFonts w:ascii="Times New Roman" w:hAnsi="Times New Roman" w:cs="Times New Roman"/>
          <w:i/>
          <w:sz w:val="24"/>
          <w:szCs w:val="24"/>
        </w:rPr>
        <w:t>;</w:t>
      </w:r>
    </w:p>
    <w:p w:rsidR="00D255FC" w:rsidRPr="002708A1" w:rsidRDefault="00F66ADC" w:rsidP="00B76961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08A1">
        <w:rPr>
          <w:rFonts w:ascii="Times New Roman" w:hAnsi="Times New Roman" w:cs="Times New Roman"/>
          <w:i/>
          <w:sz w:val="24"/>
          <w:szCs w:val="24"/>
        </w:rPr>
        <w:t>МБДОУ Тальский детский сад «Рябинушка»</w:t>
      </w:r>
      <w:r w:rsidR="00D255FC" w:rsidRPr="002708A1">
        <w:rPr>
          <w:rFonts w:ascii="Times New Roman" w:hAnsi="Times New Roman" w:cs="Times New Roman"/>
          <w:i/>
          <w:sz w:val="24"/>
          <w:szCs w:val="24"/>
        </w:rPr>
        <w:t>;</w:t>
      </w:r>
    </w:p>
    <w:p w:rsidR="00D255FC" w:rsidRPr="002708A1" w:rsidRDefault="00F66ADC" w:rsidP="00B76961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08A1">
        <w:rPr>
          <w:rFonts w:ascii="Times New Roman" w:hAnsi="Times New Roman" w:cs="Times New Roman"/>
          <w:i/>
          <w:sz w:val="24"/>
          <w:szCs w:val="24"/>
        </w:rPr>
        <w:t>МБДОУ Твороговский детский сад «Росток»</w:t>
      </w:r>
      <w:r w:rsidR="00D255FC" w:rsidRPr="002708A1">
        <w:rPr>
          <w:rFonts w:ascii="Times New Roman" w:hAnsi="Times New Roman" w:cs="Times New Roman"/>
          <w:i/>
          <w:sz w:val="24"/>
          <w:szCs w:val="24"/>
        </w:rPr>
        <w:t>;</w:t>
      </w:r>
    </w:p>
    <w:p w:rsidR="00F66ADC" w:rsidRPr="002708A1" w:rsidRDefault="00F66ADC" w:rsidP="00B76961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08A1">
        <w:rPr>
          <w:rFonts w:ascii="Times New Roman" w:hAnsi="Times New Roman" w:cs="Times New Roman"/>
          <w:i/>
          <w:sz w:val="24"/>
          <w:szCs w:val="24"/>
        </w:rPr>
        <w:t>Г</w:t>
      </w:r>
      <w:r w:rsidR="00D255FC" w:rsidRPr="002708A1">
        <w:rPr>
          <w:rFonts w:ascii="Times New Roman" w:hAnsi="Times New Roman" w:cs="Times New Roman"/>
          <w:i/>
          <w:sz w:val="24"/>
          <w:szCs w:val="24"/>
        </w:rPr>
        <w:t>ДО</w:t>
      </w:r>
      <w:r w:rsidRPr="002708A1">
        <w:rPr>
          <w:rFonts w:ascii="Times New Roman" w:hAnsi="Times New Roman" w:cs="Times New Roman"/>
          <w:i/>
          <w:sz w:val="24"/>
          <w:szCs w:val="24"/>
        </w:rPr>
        <w:t xml:space="preserve"> МБОУ Частоостровской СОШ</w:t>
      </w:r>
      <w:r w:rsidR="00D255FC" w:rsidRPr="002708A1">
        <w:rPr>
          <w:rFonts w:ascii="Times New Roman" w:hAnsi="Times New Roman" w:cs="Times New Roman"/>
          <w:i/>
          <w:sz w:val="24"/>
          <w:szCs w:val="24"/>
        </w:rPr>
        <w:t>.</w:t>
      </w:r>
    </w:p>
    <w:p w:rsidR="00D255FC" w:rsidRDefault="00D255FC" w:rsidP="00F66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6ADC" w:rsidRPr="00F66ADC" w:rsidRDefault="00F66ADC" w:rsidP="00F66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ADC">
        <w:rPr>
          <w:rFonts w:ascii="Times New Roman" w:hAnsi="Times New Roman" w:cs="Times New Roman"/>
          <w:b/>
          <w:i/>
          <w:sz w:val="24"/>
          <w:szCs w:val="24"/>
        </w:rPr>
        <w:t>По второму показателю</w:t>
      </w:r>
      <w:r w:rsidR="00D255FC">
        <w:rPr>
          <w:rFonts w:ascii="Times New Roman" w:hAnsi="Times New Roman" w:cs="Times New Roman"/>
          <w:b/>
          <w:i/>
          <w:sz w:val="24"/>
          <w:szCs w:val="24"/>
        </w:rPr>
        <w:t xml:space="preserve"> – </w:t>
      </w:r>
      <w:r w:rsidRPr="00F66ADC">
        <w:rPr>
          <w:rFonts w:ascii="Times New Roman" w:hAnsi="Times New Roman" w:cs="Times New Roman"/>
          <w:sz w:val="24"/>
          <w:szCs w:val="24"/>
        </w:rPr>
        <w:t>соответствие ОП ДОО требованиям ФГОС ДО и ФОП ДО к структуре и содержанию образовательных программ дошкольного образования (II раздел ФГОС ДО), выявлено несоответствие ОП ДО требований ФГОС ДО и ФОП ДО у следующих ДОО</w:t>
      </w:r>
      <w:r w:rsidR="00D255FC">
        <w:rPr>
          <w:rFonts w:ascii="Times New Roman" w:hAnsi="Times New Roman" w:cs="Times New Roman"/>
          <w:sz w:val="24"/>
          <w:szCs w:val="24"/>
        </w:rPr>
        <w:t xml:space="preserve"> (36% от общего количества):</w:t>
      </w:r>
    </w:p>
    <w:p w:rsidR="00D255FC" w:rsidRPr="002708A1" w:rsidRDefault="00F66ADC" w:rsidP="00B76961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08A1">
        <w:rPr>
          <w:rFonts w:ascii="Times New Roman" w:hAnsi="Times New Roman" w:cs="Times New Roman"/>
          <w:i/>
          <w:sz w:val="24"/>
          <w:szCs w:val="24"/>
        </w:rPr>
        <w:t>МБДОУ Каменноярский детский сад «Золотой ключик» (полное несоответствие)</w:t>
      </w:r>
      <w:r w:rsidR="00D255FC" w:rsidRPr="002708A1">
        <w:rPr>
          <w:rFonts w:ascii="Times New Roman" w:hAnsi="Times New Roman" w:cs="Times New Roman"/>
          <w:i/>
          <w:sz w:val="24"/>
          <w:szCs w:val="24"/>
        </w:rPr>
        <w:t>;</w:t>
      </w:r>
    </w:p>
    <w:p w:rsidR="00D255FC" w:rsidRPr="002708A1" w:rsidRDefault="00F66ADC" w:rsidP="00B76961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08A1">
        <w:rPr>
          <w:rFonts w:ascii="Times New Roman" w:hAnsi="Times New Roman" w:cs="Times New Roman"/>
          <w:i/>
          <w:sz w:val="24"/>
          <w:szCs w:val="24"/>
        </w:rPr>
        <w:t>Г</w:t>
      </w:r>
      <w:r w:rsidR="00D255FC" w:rsidRPr="002708A1">
        <w:rPr>
          <w:rFonts w:ascii="Times New Roman" w:hAnsi="Times New Roman" w:cs="Times New Roman"/>
          <w:i/>
          <w:sz w:val="24"/>
          <w:szCs w:val="24"/>
        </w:rPr>
        <w:t>ДО</w:t>
      </w:r>
      <w:r w:rsidRPr="002708A1">
        <w:rPr>
          <w:rFonts w:ascii="Times New Roman" w:hAnsi="Times New Roman" w:cs="Times New Roman"/>
          <w:i/>
          <w:sz w:val="24"/>
          <w:szCs w:val="24"/>
        </w:rPr>
        <w:t>МБОУ Стеклозаводской СОШ</w:t>
      </w:r>
      <w:r w:rsidR="00D255FC" w:rsidRPr="002708A1">
        <w:rPr>
          <w:rFonts w:ascii="Times New Roman" w:hAnsi="Times New Roman" w:cs="Times New Roman"/>
          <w:i/>
          <w:sz w:val="24"/>
          <w:szCs w:val="24"/>
        </w:rPr>
        <w:t>;</w:t>
      </w:r>
    </w:p>
    <w:p w:rsidR="00D255FC" w:rsidRPr="002708A1" w:rsidRDefault="00F66ADC" w:rsidP="00B76961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08A1">
        <w:rPr>
          <w:rFonts w:ascii="Times New Roman" w:hAnsi="Times New Roman" w:cs="Times New Roman"/>
          <w:i/>
          <w:sz w:val="24"/>
          <w:szCs w:val="24"/>
        </w:rPr>
        <w:t>МБДОУ Тальский детский сад «Рябинушка»</w:t>
      </w:r>
      <w:r w:rsidR="00D255FC" w:rsidRPr="002708A1">
        <w:rPr>
          <w:rFonts w:ascii="Times New Roman" w:hAnsi="Times New Roman" w:cs="Times New Roman"/>
          <w:i/>
          <w:sz w:val="24"/>
          <w:szCs w:val="24"/>
        </w:rPr>
        <w:t>;</w:t>
      </w:r>
    </w:p>
    <w:p w:rsidR="00D255FC" w:rsidRPr="002708A1" w:rsidRDefault="00F66ADC" w:rsidP="00B76961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08A1">
        <w:rPr>
          <w:rFonts w:ascii="Times New Roman" w:hAnsi="Times New Roman" w:cs="Times New Roman"/>
          <w:i/>
          <w:sz w:val="24"/>
          <w:szCs w:val="24"/>
        </w:rPr>
        <w:t>Г</w:t>
      </w:r>
      <w:r w:rsidR="00D255FC" w:rsidRPr="002708A1">
        <w:rPr>
          <w:rFonts w:ascii="Times New Roman" w:hAnsi="Times New Roman" w:cs="Times New Roman"/>
          <w:i/>
          <w:sz w:val="24"/>
          <w:szCs w:val="24"/>
        </w:rPr>
        <w:t>ДО</w:t>
      </w:r>
      <w:r w:rsidRPr="002708A1">
        <w:rPr>
          <w:rFonts w:ascii="Times New Roman" w:hAnsi="Times New Roman" w:cs="Times New Roman"/>
          <w:i/>
          <w:sz w:val="24"/>
          <w:szCs w:val="24"/>
        </w:rPr>
        <w:t xml:space="preserve"> МБОУ Никольской СОШ</w:t>
      </w:r>
      <w:r w:rsidR="00D255FC" w:rsidRPr="002708A1">
        <w:rPr>
          <w:rFonts w:ascii="Times New Roman" w:hAnsi="Times New Roman" w:cs="Times New Roman"/>
          <w:i/>
          <w:sz w:val="24"/>
          <w:szCs w:val="24"/>
        </w:rPr>
        <w:t>;</w:t>
      </w:r>
    </w:p>
    <w:p w:rsidR="00F66ADC" w:rsidRPr="002708A1" w:rsidRDefault="00F66ADC" w:rsidP="00B76961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08A1">
        <w:rPr>
          <w:rFonts w:ascii="Times New Roman" w:hAnsi="Times New Roman" w:cs="Times New Roman"/>
          <w:i/>
          <w:sz w:val="24"/>
          <w:szCs w:val="24"/>
        </w:rPr>
        <w:t xml:space="preserve">МБДОУ </w:t>
      </w:r>
      <w:r w:rsidR="00D255FC" w:rsidRPr="002708A1">
        <w:rPr>
          <w:rFonts w:ascii="Times New Roman" w:hAnsi="Times New Roman" w:cs="Times New Roman"/>
          <w:i/>
          <w:sz w:val="24"/>
          <w:szCs w:val="24"/>
        </w:rPr>
        <w:t xml:space="preserve">Емельяновский детский сад </w:t>
      </w:r>
      <w:r w:rsidRPr="002708A1">
        <w:rPr>
          <w:rFonts w:ascii="Times New Roman" w:hAnsi="Times New Roman" w:cs="Times New Roman"/>
          <w:i/>
          <w:sz w:val="24"/>
          <w:szCs w:val="24"/>
        </w:rPr>
        <w:t>№ 4 «Тополёк» (частично)</w:t>
      </w:r>
      <w:r w:rsidR="00D255FC" w:rsidRPr="002708A1">
        <w:rPr>
          <w:rFonts w:ascii="Times New Roman" w:hAnsi="Times New Roman" w:cs="Times New Roman"/>
          <w:i/>
          <w:sz w:val="24"/>
          <w:szCs w:val="24"/>
        </w:rPr>
        <w:t>.</w:t>
      </w:r>
    </w:p>
    <w:p w:rsidR="00F66ADC" w:rsidRPr="00F66ADC" w:rsidRDefault="00F66ADC" w:rsidP="00F66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6ADC" w:rsidRPr="00F66ADC" w:rsidRDefault="00F66ADC" w:rsidP="00F66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ADC">
        <w:rPr>
          <w:rFonts w:ascii="Times New Roman" w:hAnsi="Times New Roman" w:cs="Times New Roman"/>
          <w:sz w:val="24"/>
          <w:szCs w:val="24"/>
        </w:rPr>
        <w:t xml:space="preserve">Рассматривая </w:t>
      </w:r>
      <w:r w:rsidRPr="00F66ADC">
        <w:rPr>
          <w:rFonts w:ascii="Times New Roman" w:hAnsi="Times New Roman" w:cs="Times New Roman"/>
          <w:b/>
          <w:sz w:val="24"/>
          <w:szCs w:val="24"/>
        </w:rPr>
        <w:t>третий показатель</w:t>
      </w:r>
      <w:r w:rsidR="00D255FC">
        <w:rPr>
          <w:rFonts w:ascii="Times New Roman" w:hAnsi="Times New Roman" w:cs="Times New Roman"/>
          <w:sz w:val="24"/>
          <w:szCs w:val="24"/>
        </w:rPr>
        <w:t xml:space="preserve"> – наличие </w:t>
      </w:r>
      <w:r w:rsidRPr="00F66ADC">
        <w:rPr>
          <w:rFonts w:ascii="Times New Roman" w:hAnsi="Times New Roman" w:cs="Times New Roman"/>
          <w:sz w:val="24"/>
          <w:szCs w:val="24"/>
        </w:rPr>
        <w:t>вариативн</w:t>
      </w:r>
      <w:r w:rsidR="00D255FC">
        <w:rPr>
          <w:rFonts w:ascii="Times New Roman" w:hAnsi="Times New Roman" w:cs="Times New Roman"/>
          <w:sz w:val="24"/>
          <w:szCs w:val="24"/>
        </w:rPr>
        <w:t>ой</w:t>
      </w:r>
      <w:r w:rsidRPr="00F66ADC">
        <w:rPr>
          <w:rFonts w:ascii="Times New Roman" w:hAnsi="Times New Roman" w:cs="Times New Roman"/>
          <w:sz w:val="24"/>
          <w:szCs w:val="24"/>
        </w:rPr>
        <w:t xml:space="preserve"> част</w:t>
      </w:r>
      <w:r w:rsidR="00D255FC">
        <w:rPr>
          <w:rFonts w:ascii="Times New Roman" w:hAnsi="Times New Roman" w:cs="Times New Roman"/>
          <w:sz w:val="24"/>
          <w:szCs w:val="24"/>
        </w:rPr>
        <w:t>и</w:t>
      </w:r>
      <w:r w:rsidRPr="00F66ADC">
        <w:rPr>
          <w:rFonts w:ascii="Times New Roman" w:hAnsi="Times New Roman" w:cs="Times New Roman"/>
          <w:sz w:val="24"/>
          <w:szCs w:val="24"/>
        </w:rPr>
        <w:t xml:space="preserve"> ОП ДО в виде части</w:t>
      </w:r>
      <w:r w:rsidR="00D255FC">
        <w:rPr>
          <w:rFonts w:ascii="Times New Roman" w:hAnsi="Times New Roman" w:cs="Times New Roman"/>
          <w:sz w:val="24"/>
          <w:szCs w:val="24"/>
        </w:rPr>
        <w:t>, формируемой</w:t>
      </w:r>
      <w:r w:rsidRPr="00F66ADC">
        <w:rPr>
          <w:rFonts w:ascii="Times New Roman" w:hAnsi="Times New Roman" w:cs="Times New Roman"/>
          <w:sz w:val="24"/>
          <w:szCs w:val="24"/>
        </w:rPr>
        <w:t xml:space="preserve"> участниками образовательных отношений (ЧФУ ОО)</w:t>
      </w:r>
      <w:r w:rsidR="00D255FC">
        <w:rPr>
          <w:rFonts w:ascii="Times New Roman" w:hAnsi="Times New Roman" w:cs="Times New Roman"/>
          <w:sz w:val="24"/>
          <w:szCs w:val="24"/>
        </w:rPr>
        <w:t xml:space="preserve"> ДОО</w:t>
      </w:r>
      <w:r w:rsidRPr="00F66ADC">
        <w:rPr>
          <w:rFonts w:ascii="Times New Roman" w:hAnsi="Times New Roman" w:cs="Times New Roman"/>
          <w:sz w:val="24"/>
          <w:szCs w:val="24"/>
        </w:rPr>
        <w:t>, в ОП ДО которых не прослеживается вариативная часть образовательной программы дошкольного образования</w:t>
      </w:r>
      <w:r w:rsidR="00C926B7">
        <w:rPr>
          <w:rFonts w:ascii="Times New Roman" w:hAnsi="Times New Roman" w:cs="Times New Roman"/>
          <w:sz w:val="24"/>
          <w:szCs w:val="24"/>
        </w:rPr>
        <w:t xml:space="preserve"> (14% от общего количества ДОО)</w:t>
      </w:r>
      <w:r w:rsidRPr="00F66ADC">
        <w:rPr>
          <w:rFonts w:ascii="Times New Roman" w:hAnsi="Times New Roman" w:cs="Times New Roman"/>
          <w:sz w:val="24"/>
          <w:szCs w:val="24"/>
        </w:rPr>
        <w:t>:</w:t>
      </w:r>
    </w:p>
    <w:p w:rsidR="00D255FC" w:rsidRPr="002708A1" w:rsidRDefault="00F66ADC" w:rsidP="00B76961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08A1">
        <w:rPr>
          <w:rFonts w:ascii="Times New Roman" w:hAnsi="Times New Roman" w:cs="Times New Roman"/>
          <w:i/>
          <w:sz w:val="24"/>
          <w:szCs w:val="24"/>
        </w:rPr>
        <w:t>МБДОУ Тальский детский сад «Рябинушка»</w:t>
      </w:r>
      <w:r w:rsidR="00D255FC" w:rsidRPr="002708A1">
        <w:rPr>
          <w:rFonts w:ascii="Times New Roman" w:hAnsi="Times New Roman" w:cs="Times New Roman"/>
          <w:i/>
          <w:sz w:val="24"/>
          <w:szCs w:val="24"/>
        </w:rPr>
        <w:t>;</w:t>
      </w:r>
    </w:p>
    <w:p w:rsidR="00F66ADC" w:rsidRPr="002708A1" w:rsidRDefault="00F66ADC" w:rsidP="00B76961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08A1">
        <w:rPr>
          <w:rFonts w:ascii="Times New Roman" w:hAnsi="Times New Roman" w:cs="Times New Roman"/>
          <w:i/>
          <w:sz w:val="24"/>
          <w:szCs w:val="24"/>
        </w:rPr>
        <w:t>Г</w:t>
      </w:r>
      <w:r w:rsidR="00D255FC" w:rsidRPr="002708A1">
        <w:rPr>
          <w:rFonts w:ascii="Times New Roman" w:hAnsi="Times New Roman" w:cs="Times New Roman"/>
          <w:i/>
          <w:sz w:val="24"/>
          <w:szCs w:val="24"/>
        </w:rPr>
        <w:t>ДО</w:t>
      </w:r>
      <w:r w:rsidRPr="002708A1">
        <w:rPr>
          <w:rFonts w:ascii="Times New Roman" w:hAnsi="Times New Roman" w:cs="Times New Roman"/>
          <w:i/>
          <w:sz w:val="24"/>
          <w:szCs w:val="24"/>
        </w:rPr>
        <w:t xml:space="preserve"> МБОУ Стеклозаводской СОШ</w:t>
      </w:r>
      <w:r w:rsidR="002708A1">
        <w:rPr>
          <w:rFonts w:ascii="Times New Roman" w:hAnsi="Times New Roman" w:cs="Times New Roman"/>
          <w:i/>
          <w:sz w:val="24"/>
          <w:szCs w:val="24"/>
        </w:rPr>
        <w:t>.</w:t>
      </w:r>
    </w:p>
    <w:p w:rsidR="00F66ADC" w:rsidRPr="00F66ADC" w:rsidRDefault="00F66ADC" w:rsidP="00F66AD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66ADC" w:rsidRPr="00C926B7" w:rsidRDefault="00F66ADC" w:rsidP="00F66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ADC">
        <w:rPr>
          <w:rFonts w:ascii="Times New Roman" w:hAnsi="Times New Roman" w:cs="Times New Roman"/>
          <w:b/>
          <w:i/>
          <w:sz w:val="24"/>
          <w:szCs w:val="24"/>
        </w:rPr>
        <w:t>Четвёртый показатель</w:t>
      </w:r>
      <w:r w:rsidR="00C926B7">
        <w:rPr>
          <w:rFonts w:ascii="Times New Roman" w:hAnsi="Times New Roman" w:cs="Times New Roman"/>
          <w:b/>
          <w:i/>
          <w:sz w:val="24"/>
          <w:szCs w:val="24"/>
        </w:rPr>
        <w:t xml:space="preserve"> – </w:t>
      </w:r>
      <w:r w:rsidRPr="00F66ADC">
        <w:rPr>
          <w:rFonts w:ascii="Times New Roman" w:hAnsi="Times New Roman" w:cs="Times New Roman"/>
          <w:sz w:val="24"/>
          <w:szCs w:val="24"/>
        </w:rPr>
        <w:t xml:space="preserve"> наличие в содержательном разделе Программы воспитания ДОО, у</w:t>
      </w:r>
      <w:r w:rsidR="00C926B7">
        <w:rPr>
          <w:rFonts w:ascii="Times New Roman" w:hAnsi="Times New Roman" w:cs="Times New Roman"/>
          <w:sz w:val="24"/>
          <w:szCs w:val="24"/>
        </w:rPr>
        <w:t xml:space="preserve"> всех ДОО отображён  </w:t>
      </w:r>
      <w:r w:rsidR="00C926B7" w:rsidRPr="00C926B7">
        <w:rPr>
          <w:rFonts w:ascii="Times New Roman" w:hAnsi="Times New Roman" w:cs="Times New Roman"/>
          <w:sz w:val="24"/>
          <w:szCs w:val="24"/>
        </w:rPr>
        <w:t>(</w:t>
      </w:r>
      <w:r w:rsidRPr="00C926B7">
        <w:rPr>
          <w:rFonts w:ascii="Times New Roman" w:hAnsi="Times New Roman" w:cs="Times New Roman"/>
          <w:sz w:val="24"/>
          <w:szCs w:val="24"/>
        </w:rPr>
        <w:t>100%.от общего количества ДОО</w:t>
      </w:r>
      <w:r w:rsidR="00C926B7" w:rsidRPr="00C926B7">
        <w:rPr>
          <w:rFonts w:ascii="Times New Roman" w:hAnsi="Times New Roman" w:cs="Times New Roman"/>
          <w:sz w:val="24"/>
          <w:szCs w:val="24"/>
        </w:rPr>
        <w:t>)</w:t>
      </w:r>
      <w:r w:rsidRPr="00C926B7">
        <w:rPr>
          <w:rFonts w:ascii="Times New Roman" w:hAnsi="Times New Roman" w:cs="Times New Roman"/>
          <w:sz w:val="24"/>
          <w:szCs w:val="24"/>
        </w:rPr>
        <w:t>.</w:t>
      </w:r>
    </w:p>
    <w:p w:rsidR="00F66ADC" w:rsidRPr="00F66ADC" w:rsidRDefault="00F66ADC" w:rsidP="00F66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26B7" w:rsidRDefault="00F66ADC" w:rsidP="00C926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ADC">
        <w:rPr>
          <w:rFonts w:ascii="Times New Roman" w:hAnsi="Times New Roman" w:cs="Times New Roman"/>
          <w:b/>
          <w:i/>
          <w:sz w:val="24"/>
          <w:szCs w:val="24"/>
        </w:rPr>
        <w:t>Пятый показатель</w:t>
      </w:r>
      <w:r w:rsidR="00C926B7">
        <w:rPr>
          <w:rFonts w:ascii="Times New Roman" w:hAnsi="Times New Roman" w:cs="Times New Roman"/>
          <w:b/>
          <w:i/>
          <w:sz w:val="24"/>
          <w:szCs w:val="24"/>
        </w:rPr>
        <w:t xml:space="preserve"> – </w:t>
      </w:r>
      <w:r w:rsidRPr="00F66ADC">
        <w:rPr>
          <w:rFonts w:ascii="Times New Roman" w:hAnsi="Times New Roman" w:cs="Times New Roman"/>
          <w:sz w:val="24"/>
          <w:szCs w:val="24"/>
        </w:rPr>
        <w:t>материал соответствует ФОП ДО и оформлен в виде актуальной ссылки на ФОП ДО</w:t>
      </w:r>
      <w:r w:rsidR="002F1280">
        <w:rPr>
          <w:rFonts w:ascii="Times New Roman" w:hAnsi="Times New Roman" w:cs="Times New Roman"/>
          <w:sz w:val="24"/>
          <w:szCs w:val="24"/>
        </w:rPr>
        <w:t>/</w:t>
      </w:r>
      <w:r w:rsidR="00C926B7">
        <w:rPr>
          <w:rFonts w:ascii="Times New Roman" w:hAnsi="Times New Roman" w:cs="Times New Roman"/>
          <w:sz w:val="24"/>
          <w:szCs w:val="24"/>
        </w:rPr>
        <w:t xml:space="preserve"> извлечениями из текста ФОП ДО  (в соответствии с п.</w:t>
      </w:r>
      <w:r w:rsidRPr="00F66ADC">
        <w:rPr>
          <w:rFonts w:ascii="Times New Roman" w:hAnsi="Times New Roman" w:cs="Times New Roman"/>
          <w:sz w:val="24"/>
          <w:szCs w:val="24"/>
        </w:rPr>
        <w:t>2.12. ФГОС ДО) показал наиболее значимые проблемы. Из 14 ДОО, только у 5 ДОУ имеются ссылки</w:t>
      </w:r>
      <w:r w:rsidR="00C926B7">
        <w:rPr>
          <w:rFonts w:ascii="Times New Roman" w:hAnsi="Times New Roman" w:cs="Times New Roman"/>
          <w:sz w:val="24"/>
          <w:szCs w:val="24"/>
        </w:rPr>
        <w:t>:</w:t>
      </w:r>
    </w:p>
    <w:p w:rsidR="00C926B7" w:rsidRPr="002708A1" w:rsidRDefault="00F66ADC" w:rsidP="00B76961">
      <w:pPr>
        <w:pStyle w:val="a7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08A1">
        <w:rPr>
          <w:rFonts w:ascii="Times New Roman" w:hAnsi="Times New Roman" w:cs="Times New Roman"/>
          <w:i/>
          <w:sz w:val="24"/>
          <w:szCs w:val="24"/>
        </w:rPr>
        <w:t>МБДОУ Элитовский детский сад</w:t>
      </w:r>
      <w:r w:rsidR="00C926B7" w:rsidRPr="002708A1">
        <w:rPr>
          <w:rFonts w:ascii="Times New Roman" w:hAnsi="Times New Roman" w:cs="Times New Roman"/>
          <w:i/>
          <w:sz w:val="24"/>
          <w:szCs w:val="24"/>
        </w:rPr>
        <w:t>;</w:t>
      </w:r>
    </w:p>
    <w:p w:rsidR="00F66ADC" w:rsidRPr="002708A1" w:rsidRDefault="00F66ADC" w:rsidP="00B76961">
      <w:pPr>
        <w:pStyle w:val="a7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08A1">
        <w:rPr>
          <w:rFonts w:ascii="Times New Roman" w:hAnsi="Times New Roman" w:cs="Times New Roman"/>
          <w:i/>
          <w:sz w:val="24"/>
          <w:szCs w:val="24"/>
        </w:rPr>
        <w:t>МБДОУ Аэропортовский детский сад «Колокольчик»</w:t>
      </w:r>
      <w:r w:rsidR="00C926B7" w:rsidRPr="002708A1">
        <w:rPr>
          <w:rFonts w:ascii="Times New Roman" w:hAnsi="Times New Roman" w:cs="Times New Roman"/>
          <w:i/>
          <w:sz w:val="24"/>
          <w:szCs w:val="24"/>
        </w:rPr>
        <w:t>;</w:t>
      </w:r>
    </w:p>
    <w:p w:rsidR="00C926B7" w:rsidRPr="002708A1" w:rsidRDefault="00C926B7" w:rsidP="00B76961">
      <w:pPr>
        <w:pStyle w:val="a7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08A1">
        <w:rPr>
          <w:rFonts w:ascii="Times New Roman" w:hAnsi="Times New Roman" w:cs="Times New Roman"/>
          <w:i/>
          <w:sz w:val="24"/>
          <w:szCs w:val="24"/>
        </w:rPr>
        <w:t>ф</w:t>
      </w:r>
      <w:r w:rsidR="002708A1">
        <w:rPr>
          <w:rFonts w:ascii="Times New Roman" w:hAnsi="Times New Roman" w:cs="Times New Roman"/>
          <w:i/>
          <w:sz w:val="24"/>
          <w:szCs w:val="24"/>
        </w:rPr>
        <w:t xml:space="preserve">илиал </w:t>
      </w:r>
      <w:r w:rsidR="00F66ADC" w:rsidRPr="002708A1">
        <w:rPr>
          <w:rFonts w:ascii="Times New Roman" w:hAnsi="Times New Roman" w:cs="Times New Roman"/>
          <w:i/>
          <w:sz w:val="24"/>
          <w:szCs w:val="24"/>
        </w:rPr>
        <w:t xml:space="preserve"> Дрокинской СОШ имени декабриста М.М. Спиридова</w:t>
      </w:r>
      <w:r w:rsidRPr="002708A1">
        <w:rPr>
          <w:rFonts w:ascii="Times New Roman" w:hAnsi="Times New Roman" w:cs="Times New Roman"/>
          <w:i/>
          <w:sz w:val="24"/>
          <w:szCs w:val="24"/>
        </w:rPr>
        <w:t>;</w:t>
      </w:r>
    </w:p>
    <w:p w:rsidR="00C926B7" w:rsidRPr="002708A1" w:rsidRDefault="00F66ADC" w:rsidP="00B76961">
      <w:pPr>
        <w:pStyle w:val="a7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08A1">
        <w:rPr>
          <w:rFonts w:ascii="Times New Roman" w:hAnsi="Times New Roman" w:cs="Times New Roman"/>
          <w:i/>
          <w:sz w:val="24"/>
          <w:szCs w:val="24"/>
        </w:rPr>
        <w:t>МБДОУ Твороговский детский сад «Росток»</w:t>
      </w:r>
      <w:r w:rsidR="00C926B7" w:rsidRPr="002708A1">
        <w:rPr>
          <w:rFonts w:ascii="Times New Roman" w:hAnsi="Times New Roman" w:cs="Times New Roman"/>
          <w:i/>
          <w:sz w:val="24"/>
          <w:szCs w:val="24"/>
        </w:rPr>
        <w:t>;</w:t>
      </w:r>
    </w:p>
    <w:p w:rsidR="00F66ADC" w:rsidRPr="002708A1" w:rsidRDefault="00F66ADC" w:rsidP="00B76961">
      <w:pPr>
        <w:pStyle w:val="a7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08A1">
        <w:rPr>
          <w:rFonts w:ascii="Times New Roman" w:hAnsi="Times New Roman" w:cs="Times New Roman"/>
          <w:i/>
          <w:sz w:val="24"/>
          <w:szCs w:val="24"/>
        </w:rPr>
        <w:t>МБДОУ</w:t>
      </w:r>
      <w:r w:rsidR="00C926B7" w:rsidRPr="002708A1">
        <w:rPr>
          <w:rFonts w:ascii="Times New Roman" w:hAnsi="Times New Roman" w:cs="Times New Roman"/>
          <w:i/>
          <w:sz w:val="24"/>
          <w:szCs w:val="24"/>
        </w:rPr>
        <w:t xml:space="preserve"> Солонцовский детский сад</w:t>
      </w:r>
      <w:r w:rsidRPr="002708A1">
        <w:rPr>
          <w:rFonts w:ascii="Times New Roman" w:hAnsi="Times New Roman" w:cs="Times New Roman"/>
          <w:i/>
          <w:sz w:val="24"/>
          <w:szCs w:val="24"/>
        </w:rPr>
        <w:t xml:space="preserve"> «Ладушки»</w:t>
      </w:r>
      <w:r w:rsidR="00C926B7" w:rsidRPr="002708A1">
        <w:rPr>
          <w:rFonts w:ascii="Times New Roman" w:hAnsi="Times New Roman" w:cs="Times New Roman"/>
          <w:i/>
          <w:sz w:val="24"/>
          <w:szCs w:val="24"/>
        </w:rPr>
        <w:t>.</w:t>
      </w:r>
    </w:p>
    <w:p w:rsidR="00F66ADC" w:rsidRDefault="00C926B7" w:rsidP="00C926B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C926B7">
        <w:rPr>
          <w:rFonts w:ascii="Times New Roman" w:hAnsi="Times New Roman" w:cs="Times New Roman"/>
          <w:sz w:val="24"/>
          <w:szCs w:val="24"/>
        </w:rPr>
        <w:t xml:space="preserve"> остальных </w:t>
      </w:r>
      <w:r>
        <w:rPr>
          <w:rFonts w:ascii="Times New Roman" w:hAnsi="Times New Roman" w:cs="Times New Roman"/>
          <w:sz w:val="24"/>
          <w:szCs w:val="24"/>
        </w:rPr>
        <w:t>ДОО либо ссылок на ФОП ДО нет, либо они не активны</w:t>
      </w:r>
      <w:r w:rsidRPr="00C926B7">
        <w:rPr>
          <w:rFonts w:ascii="Times New Roman" w:hAnsi="Times New Roman" w:cs="Times New Roman"/>
          <w:sz w:val="24"/>
          <w:szCs w:val="24"/>
        </w:rPr>
        <w:t xml:space="preserve"> (36% от общего количества ДОО)</w:t>
      </w:r>
    </w:p>
    <w:p w:rsidR="00C926B7" w:rsidRPr="00C926B7" w:rsidRDefault="00C926B7" w:rsidP="00C926B7">
      <w:pPr>
        <w:pStyle w:val="a7"/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C926B7" w:rsidRDefault="00F66ADC" w:rsidP="00C926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ADC">
        <w:rPr>
          <w:rFonts w:ascii="Times New Roman" w:hAnsi="Times New Roman" w:cs="Times New Roman"/>
          <w:b/>
          <w:i/>
          <w:sz w:val="24"/>
          <w:szCs w:val="24"/>
        </w:rPr>
        <w:t>Шестой показатель</w:t>
      </w:r>
      <w:r w:rsidR="00C926B7">
        <w:rPr>
          <w:rFonts w:ascii="Times New Roman" w:hAnsi="Times New Roman" w:cs="Times New Roman"/>
          <w:b/>
          <w:i/>
          <w:sz w:val="24"/>
          <w:szCs w:val="24"/>
        </w:rPr>
        <w:t xml:space="preserve"> – </w:t>
      </w:r>
      <w:r w:rsidR="00C926B7" w:rsidRPr="00C926B7">
        <w:rPr>
          <w:rFonts w:ascii="Times New Roman" w:hAnsi="Times New Roman" w:cs="Times New Roman"/>
          <w:sz w:val="24"/>
          <w:szCs w:val="24"/>
        </w:rPr>
        <w:t xml:space="preserve">наличие </w:t>
      </w:r>
      <w:r w:rsidRPr="00F66ADC">
        <w:rPr>
          <w:rFonts w:ascii="Times New Roman" w:hAnsi="Times New Roman" w:cs="Times New Roman"/>
          <w:sz w:val="24"/>
          <w:szCs w:val="24"/>
        </w:rPr>
        <w:t>кратк</w:t>
      </w:r>
      <w:r w:rsidR="00C926B7">
        <w:rPr>
          <w:rFonts w:ascii="Times New Roman" w:hAnsi="Times New Roman" w:cs="Times New Roman"/>
          <w:sz w:val="24"/>
          <w:szCs w:val="24"/>
        </w:rPr>
        <w:t>ой</w:t>
      </w:r>
      <w:r w:rsidRPr="00F66ADC">
        <w:rPr>
          <w:rFonts w:ascii="Times New Roman" w:hAnsi="Times New Roman" w:cs="Times New Roman"/>
          <w:sz w:val="24"/>
          <w:szCs w:val="24"/>
        </w:rPr>
        <w:t xml:space="preserve"> презентаци</w:t>
      </w:r>
      <w:r w:rsidR="00C926B7">
        <w:rPr>
          <w:rFonts w:ascii="Times New Roman" w:hAnsi="Times New Roman" w:cs="Times New Roman"/>
          <w:sz w:val="24"/>
          <w:szCs w:val="24"/>
        </w:rPr>
        <w:t>и образовательной программы ДО. Н</w:t>
      </w:r>
      <w:r w:rsidRPr="00F66ADC">
        <w:rPr>
          <w:rFonts w:ascii="Times New Roman" w:hAnsi="Times New Roman" w:cs="Times New Roman"/>
          <w:sz w:val="24"/>
          <w:szCs w:val="24"/>
        </w:rPr>
        <w:t>е имеется дополнительн</w:t>
      </w:r>
      <w:r w:rsidR="00C926B7">
        <w:rPr>
          <w:rFonts w:ascii="Times New Roman" w:hAnsi="Times New Roman" w:cs="Times New Roman"/>
          <w:sz w:val="24"/>
          <w:szCs w:val="24"/>
        </w:rPr>
        <w:t>ого</w:t>
      </w:r>
      <w:r w:rsidRPr="00F66ADC">
        <w:rPr>
          <w:rFonts w:ascii="Times New Roman" w:hAnsi="Times New Roman" w:cs="Times New Roman"/>
          <w:sz w:val="24"/>
          <w:szCs w:val="24"/>
        </w:rPr>
        <w:t xml:space="preserve"> раздел</w:t>
      </w:r>
      <w:r w:rsidR="00C926B7">
        <w:rPr>
          <w:rFonts w:ascii="Times New Roman" w:hAnsi="Times New Roman" w:cs="Times New Roman"/>
          <w:sz w:val="24"/>
          <w:szCs w:val="24"/>
        </w:rPr>
        <w:t xml:space="preserve">а </w:t>
      </w:r>
      <w:r w:rsidRPr="00F66ADC">
        <w:rPr>
          <w:rFonts w:ascii="Times New Roman" w:hAnsi="Times New Roman" w:cs="Times New Roman"/>
          <w:sz w:val="24"/>
          <w:szCs w:val="24"/>
        </w:rPr>
        <w:t xml:space="preserve"> в ОП ДО у </w:t>
      </w:r>
      <w:r w:rsidR="00C926B7">
        <w:rPr>
          <w:rFonts w:ascii="Times New Roman" w:hAnsi="Times New Roman" w:cs="Times New Roman"/>
          <w:sz w:val="24"/>
          <w:szCs w:val="24"/>
        </w:rPr>
        <w:t>следующих ДОО (14% от общего количества ДОО)</w:t>
      </w:r>
      <w:r w:rsidRPr="00F66ADC">
        <w:rPr>
          <w:rFonts w:ascii="Times New Roman" w:hAnsi="Times New Roman" w:cs="Times New Roman"/>
          <w:sz w:val="24"/>
          <w:szCs w:val="24"/>
        </w:rPr>
        <w:t>:</w:t>
      </w:r>
    </w:p>
    <w:p w:rsidR="00C926B7" w:rsidRPr="00F402D3" w:rsidRDefault="00C926B7" w:rsidP="00B76961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02D3">
        <w:rPr>
          <w:rFonts w:ascii="Times New Roman" w:hAnsi="Times New Roman" w:cs="Times New Roman"/>
          <w:i/>
          <w:sz w:val="24"/>
          <w:szCs w:val="24"/>
        </w:rPr>
        <w:t>МБДОУ № 4 «Тополёк»;</w:t>
      </w:r>
    </w:p>
    <w:p w:rsidR="00F66ADC" w:rsidRPr="00F402D3" w:rsidRDefault="00F66ADC" w:rsidP="00B76961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02D3">
        <w:rPr>
          <w:rFonts w:ascii="Times New Roman" w:hAnsi="Times New Roman" w:cs="Times New Roman"/>
          <w:i/>
          <w:sz w:val="24"/>
          <w:szCs w:val="24"/>
        </w:rPr>
        <w:t>МБДОУ Еловский детский сад «Малышок</w:t>
      </w:r>
      <w:r w:rsidR="00C926B7" w:rsidRPr="00F402D3">
        <w:rPr>
          <w:rFonts w:ascii="Times New Roman" w:hAnsi="Times New Roman" w:cs="Times New Roman"/>
          <w:i/>
          <w:sz w:val="24"/>
          <w:szCs w:val="24"/>
        </w:rPr>
        <w:t>.</w:t>
      </w:r>
    </w:p>
    <w:p w:rsidR="00F66ADC" w:rsidRPr="00F66ADC" w:rsidRDefault="00F66ADC" w:rsidP="00F66AD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66ADC" w:rsidRPr="00F66ADC" w:rsidRDefault="00F66ADC" w:rsidP="00F66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6ADC">
        <w:rPr>
          <w:rFonts w:ascii="Times New Roman" w:eastAsia="Times New Roman" w:hAnsi="Times New Roman" w:cs="Times New Roman"/>
          <w:sz w:val="24"/>
          <w:szCs w:val="24"/>
        </w:rPr>
        <w:t>Все полученные данные обработаны и представлены в диаграмме:</w:t>
      </w:r>
    </w:p>
    <w:p w:rsidR="00C926B7" w:rsidRDefault="00C926B7" w:rsidP="00C926B7">
      <w:r w:rsidRPr="00C926B7">
        <w:rPr>
          <w:noProof/>
        </w:rPr>
        <w:drawing>
          <wp:inline distT="0" distB="0" distL="0" distR="0">
            <wp:extent cx="5114925" cy="3295650"/>
            <wp:effectExtent l="1905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tbl>
      <w:tblPr>
        <w:tblStyle w:val="a9"/>
        <w:tblpPr w:leftFromText="180" w:rightFromText="180" w:vertAnchor="text" w:tblpY="1"/>
        <w:tblOverlap w:val="never"/>
        <w:tblW w:w="0" w:type="auto"/>
        <w:tblInd w:w="108" w:type="dxa"/>
        <w:tblLook w:val="04A0"/>
      </w:tblPr>
      <w:tblGrid>
        <w:gridCol w:w="4564"/>
        <w:gridCol w:w="3516"/>
      </w:tblGrid>
      <w:tr w:rsidR="0081489E" w:rsidRPr="0081489E" w:rsidTr="0081489E">
        <w:trPr>
          <w:trHeight w:val="507"/>
        </w:trPr>
        <w:tc>
          <w:tcPr>
            <w:tcW w:w="4564" w:type="dxa"/>
          </w:tcPr>
          <w:p w:rsidR="0081489E" w:rsidRPr="0081489E" w:rsidRDefault="0081489E" w:rsidP="008148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489E" w:rsidRPr="0081489E" w:rsidRDefault="0081489E" w:rsidP="008148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-34925</wp:posOffset>
                  </wp:positionV>
                  <wp:extent cx="219075" cy="219075"/>
                  <wp:effectExtent l="19050" t="0" r="9525" b="0"/>
                  <wp:wrapTight wrapText="bothSides">
                    <wp:wrapPolygon edited="0">
                      <wp:start x="-1878" y="0"/>
                      <wp:lineTo x="-1878" y="20661"/>
                      <wp:lineTo x="22539" y="20661"/>
                      <wp:lineTo x="22539" y="0"/>
                      <wp:lineTo x="-1878" y="0"/>
                    </wp:wrapPolygon>
                  </wp:wrapTight>
                  <wp:docPr id="2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16" w:type="dxa"/>
          </w:tcPr>
          <w:p w:rsidR="0081489E" w:rsidRPr="0081489E" w:rsidRDefault="0081489E" w:rsidP="008148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489E">
              <w:rPr>
                <w:rFonts w:ascii="Times New Roman" w:hAnsi="Times New Roman" w:cs="Times New Roman"/>
                <w:sz w:val="18"/>
                <w:szCs w:val="18"/>
              </w:rPr>
              <w:t>Показатель №1</w:t>
            </w:r>
          </w:p>
        </w:tc>
      </w:tr>
      <w:tr w:rsidR="0081489E" w:rsidRPr="0081489E" w:rsidTr="0081489E">
        <w:trPr>
          <w:trHeight w:val="596"/>
        </w:trPr>
        <w:tc>
          <w:tcPr>
            <w:tcW w:w="4564" w:type="dxa"/>
          </w:tcPr>
          <w:p w:rsidR="0081489E" w:rsidRPr="0081489E" w:rsidRDefault="00AC7501" w:rsidP="008148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pict>
                <v:rect id="_x0000_s1032" style="position:absolute;margin-left:5.9pt;margin-top:7.2pt;width:16.6pt;height:16.8pt;z-index:-251649024;visibility:visible;mso-position-horizontal-relative:text;mso-position-vertical-relative:text;mso-width-relative:margin;mso-height-relative:margin;v-text-anchor:middle" wrapcoords="-771 -982 -771 20618 22371 20618 22371 -982 -771 -9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" fillcolor="#ed7d31" strokecolor="#f4b183" strokeweight="1pt">
                  <v:textbox style="mso-next-textbox:#_x0000_s1032">
                    <w:txbxContent>
                      <w:p w:rsidR="00DB2C53" w:rsidRPr="00193DA6" w:rsidRDefault="00DB2C53" w:rsidP="0081489E">
                        <w:pPr>
                          <w:ind w:left="709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  <w10:wrap type="tight"/>
                </v:rect>
              </w:pict>
            </w:r>
          </w:p>
        </w:tc>
        <w:tc>
          <w:tcPr>
            <w:tcW w:w="3516" w:type="dxa"/>
          </w:tcPr>
          <w:p w:rsidR="0081489E" w:rsidRPr="0081489E" w:rsidRDefault="0081489E" w:rsidP="008148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489E">
              <w:rPr>
                <w:rFonts w:ascii="Times New Roman" w:hAnsi="Times New Roman" w:cs="Times New Roman"/>
                <w:sz w:val="18"/>
                <w:szCs w:val="18"/>
              </w:rPr>
              <w:t>Показатель №2</w:t>
            </w:r>
          </w:p>
        </w:tc>
      </w:tr>
      <w:tr w:rsidR="0081489E" w:rsidRPr="0081489E" w:rsidTr="0081489E">
        <w:tc>
          <w:tcPr>
            <w:tcW w:w="4564" w:type="dxa"/>
          </w:tcPr>
          <w:p w:rsidR="0081489E" w:rsidRPr="0081489E" w:rsidRDefault="0081489E" w:rsidP="008148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489E" w:rsidRPr="0081489E" w:rsidRDefault="00AC7501" w:rsidP="008148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pict>
                <v:rect id="_x0000_s1033" style="position:absolute;margin-left:8.3pt;margin-top:-2.4pt;width:14.2pt;height:19.2pt;z-index:-251646976;visibility:visible;mso-width-relative:margin;mso-height-relative:margin;v-text-anchor:middle" wrapcoords="-831 -831 -831 20769 22431 20769 22431 -831 -831 -8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" fillcolor="#a5a5a5 [2092]" strokecolor="#243f60 [1604]" strokeweight="1pt">
                  <w10:wrap type="tight"/>
                </v:rect>
              </w:pict>
            </w:r>
          </w:p>
        </w:tc>
        <w:tc>
          <w:tcPr>
            <w:tcW w:w="3516" w:type="dxa"/>
          </w:tcPr>
          <w:p w:rsidR="0081489E" w:rsidRPr="0081489E" w:rsidRDefault="0081489E" w:rsidP="008148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489E">
              <w:rPr>
                <w:rFonts w:ascii="Times New Roman" w:hAnsi="Times New Roman" w:cs="Times New Roman"/>
                <w:sz w:val="18"/>
                <w:szCs w:val="18"/>
              </w:rPr>
              <w:t>Показатель №3</w:t>
            </w:r>
          </w:p>
        </w:tc>
      </w:tr>
      <w:tr w:rsidR="0081489E" w:rsidRPr="0081489E" w:rsidTr="0081489E">
        <w:tc>
          <w:tcPr>
            <w:tcW w:w="4564" w:type="dxa"/>
          </w:tcPr>
          <w:p w:rsidR="0081489E" w:rsidRPr="0081489E" w:rsidRDefault="0081489E" w:rsidP="008148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489E" w:rsidRPr="0081489E" w:rsidRDefault="00AC7501" w:rsidP="008148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pict>
                <v:rect id="_x0000_s1034" style="position:absolute;margin-left:8.3pt;margin-top:-2.8pt;width:14.2pt;height:15.25pt;z-index:-251645952;visibility:visible;mso-width-relative:margin;mso-height-relative:margin;v-text-anchor:middle" wrapcoords="-831 -831 -831 20769 22431 20769 22431 -831 -831 -8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" fillcolor="#5f497a [2407]" strokecolor="#41719c" strokeweight="1pt">
                  <w10:wrap type="tight"/>
                </v:rect>
              </w:pict>
            </w:r>
          </w:p>
        </w:tc>
        <w:tc>
          <w:tcPr>
            <w:tcW w:w="3516" w:type="dxa"/>
          </w:tcPr>
          <w:p w:rsidR="0081489E" w:rsidRPr="0081489E" w:rsidRDefault="0081489E" w:rsidP="008148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489E">
              <w:rPr>
                <w:rFonts w:ascii="Times New Roman" w:hAnsi="Times New Roman" w:cs="Times New Roman"/>
                <w:sz w:val="18"/>
                <w:szCs w:val="18"/>
              </w:rPr>
              <w:t>Показатель №4</w:t>
            </w:r>
          </w:p>
        </w:tc>
      </w:tr>
      <w:tr w:rsidR="0081489E" w:rsidRPr="0081489E" w:rsidTr="0081489E">
        <w:tc>
          <w:tcPr>
            <w:tcW w:w="4564" w:type="dxa"/>
          </w:tcPr>
          <w:p w:rsidR="0081489E" w:rsidRPr="0081489E" w:rsidRDefault="0081489E" w:rsidP="008148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489E" w:rsidRPr="0081489E" w:rsidRDefault="00AC7501" w:rsidP="008148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pict>
                <v:rect id="_x0000_s1035" style="position:absolute;margin-left:7.7pt;margin-top:-3.6pt;width:14.8pt;height:14.7pt;z-index:-251644928;visibility:visible;mso-width-relative:margin;mso-height-relative:margin;v-text-anchor:middle" wrapcoords="-831 -831 -831 20769 22431 20769 22431 -831 -831 -8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" fillcolor="#243f60 [1604]" strokecolor="#41719c" strokeweight="1pt">
                  <w10:wrap type="tight"/>
                </v:rect>
              </w:pict>
            </w:r>
          </w:p>
        </w:tc>
        <w:tc>
          <w:tcPr>
            <w:tcW w:w="3516" w:type="dxa"/>
          </w:tcPr>
          <w:p w:rsidR="0081489E" w:rsidRPr="0081489E" w:rsidRDefault="0081489E" w:rsidP="008148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489E">
              <w:rPr>
                <w:rFonts w:ascii="Times New Roman" w:hAnsi="Times New Roman" w:cs="Times New Roman"/>
                <w:sz w:val="18"/>
                <w:szCs w:val="18"/>
              </w:rPr>
              <w:t>Показатель №5</w:t>
            </w:r>
          </w:p>
        </w:tc>
      </w:tr>
      <w:tr w:rsidR="0081489E" w:rsidRPr="0081489E" w:rsidTr="0081489E">
        <w:tc>
          <w:tcPr>
            <w:tcW w:w="4564" w:type="dxa"/>
          </w:tcPr>
          <w:p w:rsidR="0081489E" w:rsidRPr="00DB2C53" w:rsidRDefault="00AC7501" w:rsidP="008148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pict>
                <v:rect id="_x0000_s1036" style="position:absolute;margin-left:9.5pt;margin-top:-5.1pt;width:13pt;height:13pt;z-index:-251643904;visibility:visible;mso-position-horizontal-relative:text;mso-position-vertical-relative:text;mso-width-relative:margin;mso-height-relative:margin;v-text-anchor:middle" wrapcoords="-831 -831 -831 20769 22431 20769 22431 -831 -831 -8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" fillcolor="#f79646 [3209]" strokecolor="#41719c" strokeweight="1pt">
                  <w10:wrap type="tight"/>
                </v:rect>
              </w:pict>
            </w:r>
          </w:p>
        </w:tc>
        <w:tc>
          <w:tcPr>
            <w:tcW w:w="3516" w:type="dxa"/>
          </w:tcPr>
          <w:p w:rsidR="0081489E" w:rsidRPr="0081489E" w:rsidRDefault="0081489E" w:rsidP="008148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489E">
              <w:rPr>
                <w:rFonts w:ascii="Times New Roman" w:hAnsi="Times New Roman" w:cs="Times New Roman"/>
                <w:sz w:val="18"/>
                <w:szCs w:val="18"/>
              </w:rPr>
              <w:t>Показатель №6</w:t>
            </w:r>
          </w:p>
        </w:tc>
      </w:tr>
    </w:tbl>
    <w:p w:rsidR="00A00CA0" w:rsidRPr="00C926B7" w:rsidRDefault="0081489E" w:rsidP="00C926B7">
      <w:pPr>
        <w:sectPr w:rsidR="00A00CA0" w:rsidRPr="00C926B7" w:rsidSect="00990713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br w:type="textWrapping" w:clear="all"/>
      </w:r>
    </w:p>
    <w:p w:rsidR="00DB2C53" w:rsidRPr="00A4327E" w:rsidRDefault="00DB2C53" w:rsidP="00DB2C53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2C5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lastRenderedPageBreak/>
        <w:t>Качество образовательных условий в ДОО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31474C">
        <w:rPr>
          <w:rFonts w:ascii="Times New Roman" w:hAnsi="Times New Roman" w:cs="Times New Roman"/>
          <w:sz w:val="24"/>
          <w:szCs w:val="24"/>
        </w:rPr>
        <w:t xml:space="preserve">(подготовил  член рабочей группы </w:t>
      </w:r>
      <w:r>
        <w:rPr>
          <w:rFonts w:ascii="Times New Roman" w:hAnsi="Times New Roman" w:cs="Times New Roman"/>
          <w:sz w:val="24"/>
          <w:szCs w:val="24"/>
        </w:rPr>
        <w:t>Тихонович Т.И.</w:t>
      </w:r>
      <w:r w:rsidRPr="0031474C">
        <w:rPr>
          <w:rFonts w:ascii="Times New Roman" w:hAnsi="Times New Roman" w:cs="Times New Roman"/>
          <w:sz w:val="24"/>
          <w:szCs w:val="24"/>
        </w:rPr>
        <w:t>, приказ №42 от 10.04.2024г.).</w:t>
      </w:r>
    </w:p>
    <w:p w:rsidR="00DB2C53" w:rsidRPr="00DB2C53" w:rsidRDefault="00DB2C53" w:rsidP="00DB2C53">
      <w:pPr>
        <w:pStyle w:val="a7"/>
        <w:widowControl w:val="0"/>
        <w:tabs>
          <w:tab w:val="left" w:pos="567"/>
        </w:tabs>
        <w:autoSpaceDE w:val="0"/>
        <w:autoSpaceDN w:val="0"/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DB2C53">
        <w:rPr>
          <w:rFonts w:ascii="Times New Roman" w:eastAsia="Times New Roman" w:hAnsi="Times New Roman" w:cs="Times New Roman"/>
          <w:bCs/>
          <w:sz w:val="24"/>
          <w:szCs w:val="24"/>
        </w:rPr>
        <w:t>Качество образовательных условий в ДОО определяется по следующим показателям: доля ДОО, в которых функционирует ВСОКО. По итогам анализа мониторинга за 2023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-2024 учебнвый</w:t>
      </w:r>
      <w:r w:rsidRPr="00DB2C53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 было выявлено:</w:t>
      </w:r>
    </w:p>
    <w:p w:rsidR="00DB2C53" w:rsidRPr="00DB2C53" w:rsidRDefault="00DB2C53" w:rsidP="005A4B72">
      <w:pPr>
        <w:pStyle w:val="TableParagraph"/>
        <w:numPr>
          <w:ilvl w:val="0"/>
          <w:numId w:val="38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DB2C53">
        <w:rPr>
          <w:sz w:val="24"/>
          <w:szCs w:val="24"/>
        </w:rPr>
        <w:t xml:space="preserve">о всех </w:t>
      </w:r>
      <w:r w:rsidRPr="00DB2C53">
        <w:rPr>
          <w:spacing w:val="1"/>
          <w:sz w:val="24"/>
          <w:szCs w:val="24"/>
        </w:rPr>
        <w:t>14</w:t>
      </w:r>
      <w:r>
        <w:rPr>
          <w:spacing w:val="1"/>
          <w:sz w:val="24"/>
          <w:szCs w:val="24"/>
        </w:rPr>
        <w:t xml:space="preserve"> </w:t>
      </w:r>
      <w:r w:rsidRPr="00DB2C53">
        <w:rPr>
          <w:sz w:val="24"/>
          <w:szCs w:val="24"/>
        </w:rPr>
        <w:t xml:space="preserve">ДОО </w:t>
      </w:r>
      <w:r w:rsidRPr="00DB2C53">
        <w:rPr>
          <w:b/>
          <w:sz w:val="24"/>
          <w:szCs w:val="24"/>
        </w:rPr>
        <w:t>(100%)</w:t>
      </w:r>
      <w:r w:rsidRPr="00DB2C53">
        <w:rPr>
          <w:sz w:val="24"/>
          <w:szCs w:val="24"/>
        </w:rPr>
        <w:t xml:space="preserve"> имеется</w:t>
      </w:r>
      <w:r>
        <w:rPr>
          <w:sz w:val="24"/>
          <w:szCs w:val="24"/>
        </w:rPr>
        <w:t xml:space="preserve"> </w:t>
      </w:r>
      <w:r w:rsidRPr="00DB2C53">
        <w:rPr>
          <w:spacing w:val="1"/>
          <w:sz w:val="24"/>
          <w:szCs w:val="24"/>
        </w:rPr>
        <w:t xml:space="preserve">локальный  акт о функционировании внутренней системы оценки качества (Положение о ВСОКО); </w:t>
      </w:r>
    </w:p>
    <w:p w:rsidR="00DB2C53" w:rsidRPr="00DB2C53" w:rsidRDefault="00DB2C53" w:rsidP="005A4B72">
      <w:pPr>
        <w:pStyle w:val="TableParagraph"/>
        <w:numPr>
          <w:ilvl w:val="0"/>
          <w:numId w:val="38"/>
        </w:numPr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м</w:t>
      </w:r>
      <w:r w:rsidRPr="00DB2C53">
        <w:rPr>
          <w:w w:val="105"/>
          <w:sz w:val="24"/>
          <w:szCs w:val="24"/>
        </w:rPr>
        <w:t>етоды сбора информации ВСОКО определены по каждому</w:t>
      </w:r>
      <w:r w:rsidRPr="00DB2C53">
        <w:rPr>
          <w:sz w:val="24"/>
          <w:szCs w:val="24"/>
        </w:rPr>
        <w:t xml:space="preserve"> п</w:t>
      </w:r>
      <w:r w:rsidRPr="00DB2C53">
        <w:rPr>
          <w:w w:val="105"/>
          <w:sz w:val="24"/>
          <w:szCs w:val="24"/>
        </w:rPr>
        <w:t>оказателю</w:t>
      </w:r>
      <w:r w:rsidRPr="00DB2C53">
        <w:rPr>
          <w:spacing w:val="1"/>
          <w:sz w:val="24"/>
          <w:szCs w:val="24"/>
        </w:rPr>
        <w:t xml:space="preserve">; </w:t>
      </w:r>
    </w:p>
    <w:p w:rsidR="00DB2C53" w:rsidRPr="00DB2C53" w:rsidRDefault="00DB2C53" w:rsidP="005A4B72">
      <w:pPr>
        <w:pStyle w:val="TableParagraph"/>
        <w:numPr>
          <w:ilvl w:val="0"/>
          <w:numId w:val="38"/>
        </w:numPr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ц</w:t>
      </w:r>
      <w:r w:rsidRPr="00DB2C53">
        <w:rPr>
          <w:w w:val="105"/>
          <w:sz w:val="24"/>
          <w:szCs w:val="24"/>
        </w:rPr>
        <w:t>ели ВСОКО конкретные, измеримые, обоснованы, имеют сроки</w:t>
      </w:r>
      <w:r>
        <w:rPr>
          <w:w w:val="105"/>
          <w:sz w:val="24"/>
          <w:szCs w:val="24"/>
        </w:rPr>
        <w:t xml:space="preserve"> и</w:t>
      </w:r>
      <w:r w:rsidRPr="00DB2C53">
        <w:rPr>
          <w:w w:val="105"/>
          <w:sz w:val="24"/>
          <w:szCs w:val="24"/>
        </w:rPr>
        <w:t>сполнения.</w:t>
      </w:r>
    </w:p>
    <w:p w:rsidR="00DB2C53" w:rsidRDefault="00DB2C53" w:rsidP="00DB2C53">
      <w:pPr>
        <w:pStyle w:val="TableParagraph"/>
        <w:ind w:right="-1"/>
        <w:jc w:val="both"/>
        <w:rPr>
          <w:spacing w:val="1"/>
          <w:sz w:val="24"/>
          <w:szCs w:val="24"/>
        </w:rPr>
      </w:pPr>
    </w:p>
    <w:p w:rsidR="00DB2C53" w:rsidRDefault="00DB2C53" w:rsidP="00DB2C53">
      <w:pPr>
        <w:pStyle w:val="TableParagraph"/>
        <w:ind w:right="-1"/>
        <w:jc w:val="both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ab/>
      </w:r>
      <w:r w:rsidRPr="00DB2C53">
        <w:rPr>
          <w:spacing w:val="1"/>
          <w:sz w:val="24"/>
          <w:szCs w:val="24"/>
        </w:rPr>
        <w:t xml:space="preserve">Из 14 ДОО план ВСОКО на текущий год и </w:t>
      </w:r>
      <w:r w:rsidRPr="00DB2C53">
        <w:rPr>
          <w:sz w:val="24"/>
          <w:szCs w:val="24"/>
        </w:rPr>
        <w:t>результаты</w:t>
      </w:r>
      <w:r>
        <w:rPr>
          <w:sz w:val="24"/>
          <w:szCs w:val="24"/>
        </w:rPr>
        <w:t xml:space="preserve"> </w:t>
      </w:r>
      <w:r w:rsidRPr="00DB2C53">
        <w:rPr>
          <w:w w:val="105"/>
          <w:sz w:val="24"/>
          <w:szCs w:val="24"/>
        </w:rPr>
        <w:t>мониторингов</w:t>
      </w:r>
      <w:r>
        <w:rPr>
          <w:w w:val="105"/>
          <w:sz w:val="24"/>
          <w:szCs w:val="24"/>
        </w:rPr>
        <w:t xml:space="preserve"> </w:t>
      </w:r>
      <w:r w:rsidRPr="00DB2C53">
        <w:rPr>
          <w:w w:val="105"/>
          <w:sz w:val="24"/>
          <w:szCs w:val="24"/>
        </w:rPr>
        <w:t>за предыдущий период</w:t>
      </w:r>
      <w:r>
        <w:rPr>
          <w:w w:val="105"/>
          <w:sz w:val="24"/>
          <w:szCs w:val="24"/>
        </w:rPr>
        <w:t xml:space="preserve"> </w:t>
      </w:r>
      <w:r w:rsidRPr="00DB2C53">
        <w:rPr>
          <w:spacing w:val="1"/>
          <w:sz w:val="24"/>
          <w:szCs w:val="24"/>
        </w:rPr>
        <w:t xml:space="preserve">имеют только 9 </w:t>
      </w:r>
      <w:r>
        <w:rPr>
          <w:spacing w:val="1"/>
          <w:sz w:val="24"/>
          <w:szCs w:val="24"/>
        </w:rPr>
        <w:t xml:space="preserve">ДОУ </w:t>
      </w:r>
      <w:r w:rsidRPr="00DB2C53">
        <w:rPr>
          <w:spacing w:val="1"/>
          <w:sz w:val="24"/>
          <w:szCs w:val="24"/>
        </w:rPr>
        <w:t>(</w:t>
      </w:r>
      <w:r w:rsidRPr="00DB2C53">
        <w:rPr>
          <w:b/>
          <w:spacing w:val="1"/>
          <w:sz w:val="24"/>
          <w:szCs w:val="24"/>
        </w:rPr>
        <w:t>64%</w:t>
      </w:r>
      <w:r w:rsidRPr="00DB2C53">
        <w:rPr>
          <w:spacing w:val="1"/>
          <w:sz w:val="24"/>
          <w:szCs w:val="24"/>
        </w:rPr>
        <w:t>). Отсутствует план на текущий год в</w:t>
      </w:r>
      <w:r>
        <w:rPr>
          <w:spacing w:val="1"/>
          <w:sz w:val="24"/>
          <w:szCs w:val="24"/>
        </w:rPr>
        <w:t xml:space="preserve"> следующих ДО</w:t>
      </w:r>
      <w:r w:rsidR="00A01728">
        <w:rPr>
          <w:spacing w:val="1"/>
          <w:sz w:val="24"/>
          <w:szCs w:val="24"/>
        </w:rPr>
        <w:t>О</w:t>
      </w:r>
      <w:r>
        <w:rPr>
          <w:spacing w:val="1"/>
          <w:sz w:val="24"/>
          <w:szCs w:val="24"/>
        </w:rPr>
        <w:t>:</w:t>
      </w:r>
    </w:p>
    <w:p w:rsidR="00DB2C53" w:rsidRPr="00DB2C53" w:rsidRDefault="00DB2C53" w:rsidP="005A4B72">
      <w:pPr>
        <w:pStyle w:val="TableParagraph"/>
        <w:numPr>
          <w:ilvl w:val="0"/>
          <w:numId w:val="39"/>
        </w:numPr>
        <w:ind w:right="-1"/>
        <w:jc w:val="both"/>
        <w:rPr>
          <w:i/>
          <w:sz w:val="24"/>
          <w:szCs w:val="24"/>
        </w:rPr>
      </w:pPr>
      <w:r w:rsidRPr="00DB2C53">
        <w:rPr>
          <w:i/>
          <w:sz w:val="24"/>
          <w:szCs w:val="24"/>
        </w:rPr>
        <w:t>МБДОУ Твороговский детский сад «Росток»;</w:t>
      </w:r>
    </w:p>
    <w:p w:rsidR="00DB2C53" w:rsidRPr="00DB2C53" w:rsidRDefault="00DB2C53" w:rsidP="005A4B72">
      <w:pPr>
        <w:pStyle w:val="TableParagraph"/>
        <w:numPr>
          <w:ilvl w:val="0"/>
          <w:numId w:val="39"/>
        </w:numPr>
        <w:ind w:right="-1"/>
        <w:jc w:val="both"/>
        <w:rPr>
          <w:i/>
          <w:sz w:val="24"/>
          <w:szCs w:val="24"/>
        </w:rPr>
      </w:pPr>
      <w:r w:rsidRPr="00DB2C53">
        <w:rPr>
          <w:i/>
          <w:sz w:val="24"/>
          <w:szCs w:val="24"/>
        </w:rPr>
        <w:t>МБДОУ Емельяновский детский сад №4 «Тополёк»;</w:t>
      </w:r>
    </w:p>
    <w:p w:rsidR="00DB2C53" w:rsidRPr="00DB2C53" w:rsidRDefault="00A01728" w:rsidP="005A4B72">
      <w:pPr>
        <w:pStyle w:val="TableParagraph"/>
        <w:numPr>
          <w:ilvl w:val="0"/>
          <w:numId w:val="39"/>
        </w:numPr>
        <w:ind w:right="-1"/>
        <w:jc w:val="both"/>
        <w:rPr>
          <w:i/>
          <w:sz w:val="24"/>
          <w:szCs w:val="24"/>
        </w:rPr>
      </w:pPr>
      <w:r>
        <w:rPr>
          <w:i/>
          <w:w w:val="105"/>
          <w:sz w:val="24"/>
          <w:szCs w:val="24"/>
        </w:rPr>
        <w:t xml:space="preserve">филиал </w:t>
      </w:r>
      <w:r w:rsidR="00DB2C53" w:rsidRPr="00DB2C53">
        <w:rPr>
          <w:i/>
          <w:w w:val="105"/>
          <w:sz w:val="24"/>
          <w:szCs w:val="24"/>
        </w:rPr>
        <w:t xml:space="preserve"> Дрокинская СОШ имени декабриста М.М. Спиридова;</w:t>
      </w:r>
    </w:p>
    <w:p w:rsidR="00DB2C53" w:rsidRPr="00DB2C53" w:rsidRDefault="00DB2C53" w:rsidP="005A4B72">
      <w:pPr>
        <w:pStyle w:val="TableParagraph"/>
        <w:numPr>
          <w:ilvl w:val="0"/>
          <w:numId w:val="39"/>
        </w:numPr>
        <w:ind w:right="-1"/>
        <w:jc w:val="both"/>
        <w:rPr>
          <w:i/>
          <w:sz w:val="24"/>
          <w:szCs w:val="24"/>
        </w:rPr>
      </w:pPr>
      <w:r w:rsidRPr="00DB2C53">
        <w:rPr>
          <w:i/>
          <w:w w:val="105"/>
          <w:sz w:val="24"/>
          <w:szCs w:val="24"/>
        </w:rPr>
        <w:t xml:space="preserve"> </w:t>
      </w:r>
      <w:r w:rsidRPr="00DB2C53">
        <w:rPr>
          <w:i/>
          <w:sz w:val="24"/>
          <w:szCs w:val="24"/>
        </w:rPr>
        <w:t>ГДО Стеклозаводская СОШ;</w:t>
      </w:r>
    </w:p>
    <w:p w:rsidR="00DB2C53" w:rsidRPr="00DB2C53" w:rsidRDefault="00DB2C53" w:rsidP="005A4B72">
      <w:pPr>
        <w:pStyle w:val="TableParagraph"/>
        <w:numPr>
          <w:ilvl w:val="0"/>
          <w:numId w:val="39"/>
        </w:numPr>
        <w:ind w:right="-1"/>
        <w:jc w:val="both"/>
        <w:rPr>
          <w:i/>
          <w:sz w:val="24"/>
          <w:szCs w:val="24"/>
        </w:rPr>
      </w:pPr>
      <w:r w:rsidRPr="00DB2C53">
        <w:rPr>
          <w:i/>
          <w:sz w:val="24"/>
          <w:szCs w:val="24"/>
        </w:rPr>
        <w:t xml:space="preserve"> МБДОУ Солонцовский детский сад «Ладушки»</w:t>
      </w:r>
      <w:r w:rsidRPr="00DB2C53">
        <w:rPr>
          <w:i/>
          <w:spacing w:val="1"/>
          <w:sz w:val="24"/>
          <w:szCs w:val="24"/>
        </w:rPr>
        <w:t>.</w:t>
      </w:r>
    </w:p>
    <w:p w:rsidR="00DB2C53" w:rsidRPr="00DB2C53" w:rsidRDefault="00DB2C53" w:rsidP="00DB2C53">
      <w:pPr>
        <w:pStyle w:val="TableParagraph"/>
        <w:ind w:right="120"/>
        <w:jc w:val="both"/>
        <w:rPr>
          <w:i/>
          <w:w w:val="105"/>
          <w:sz w:val="24"/>
          <w:szCs w:val="24"/>
        </w:rPr>
      </w:pPr>
      <w:r w:rsidRPr="00DB2C53">
        <w:rPr>
          <w:w w:val="105"/>
          <w:sz w:val="24"/>
          <w:szCs w:val="24"/>
        </w:rPr>
        <w:t>По результатам реализации указанных мер и управленческих</w:t>
      </w:r>
      <w:r w:rsidRPr="00DB2C53">
        <w:rPr>
          <w:sz w:val="24"/>
          <w:szCs w:val="24"/>
        </w:rPr>
        <w:t xml:space="preserve"> решений проводится анализ их эффективности</w:t>
      </w:r>
      <w:r w:rsidRPr="00DB2C53">
        <w:rPr>
          <w:w w:val="105"/>
          <w:sz w:val="24"/>
          <w:szCs w:val="24"/>
        </w:rPr>
        <w:t xml:space="preserve">  и </w:t>
      </w:r>
      <w:r>
        <w:rPr>
          <w:w w:val="105"/>
          <w:sz w:val="24"/>
          <w:szCs w:val="24"/>
        </w:rPr>
        <w:t>п</w:t>
      </w:r>
      <w:r w:rsidRPr="00DB2C53">
        <w:rPr>
          <w:w w:val="105"/>
          <w:sz w:val="24"/>
          <w:szCs w:val="24"/>
        </w:rPr>
        <w:t>о итогам анализа эффективности принятых управленческих решений формируются новые цели ВСОКО/корректируются</w:t>
      </w:r>
      <w:r>
        <w:rPr>
          <w:w w:val="105"/>
          <w:sz w:val="24"/>
          <w:szCs w:val="24"/>
        </w:rPr>
        <w:t xml:space="preserve"> </w:t>
      </w:r>
      <w:r w:rsidRPr="00DB2C53">
        <w:rPr>
          <w:w w:val="105"/>
          <w:sz w:val="24"/>
          <w:szCs w:val="24"/>
        </w:rPr>
        <w:t xml:space="preserve">существующие только в одном ОУ – </w:t>
      </w:r>
      <w:r w:rsidRPr="00DB2C53">
        <w:rPr>
          <w:i/>
          <w:w w:val="105"/>
          <w:sz w:val="24"/>
          <w:szCs w:val="24"/>
        </w:rPr>
        <w:t>МБДОУ Емельяновский детский сад «Радуга».</w:t>
      </w:r>
    </w:p>
    <w:p w:rsidR="00DB2C53" w:rsidRDefault="00DB2C53" w:rsidP="00DB2C53">
      <w:pPr>
        <w:pStyle w:val="TableParagraph"/>
        <w:ind w:right="120"/>
        <w:jc w:val="both"/>
        <w:rPr>
          <w:w w:val="105"/>
          <w:sz w:val="24"/>
          <w:szCs w:val="24"/>
        </w:rPr>
      </w:pPr>
    </w:p>
    <w:p w:rsidR="00DB2C53" w:rsidRDefault="00DB2C53" w:rsidP="00DB2C53">
      <w:pPr>
        <w:pStyle w:val="TableParagraph"/>
        <w:ind w:right="120"/>
        <w:jc w:val="both"/>
        <w:rPr>
          <w:rFonts w:eastAsiaTheme="minorEastAsia"/>
          <w:sz w:val="24"/>
          <w:szCs w:val="24"/>
          <w:lang w:eastAsia="ru-RU"/>
        </w:rPr>
      </w:pPr>
      <w:r>
        <w:rPr>
          <w:w w:val="105"/>
          <w:sz w:val="24"/>
          <w:szCs w:val="24"/>
        </w:rPr>
        <w:t xml:space="preserve">        </w:t>
      </w:r>
      <w:r w:rsidRPr="00DB2C53">
        <w:rPr>
          <w:w w:val="105"/>
          <w:sz w:val="24"/>
          <w:szCs w:val="24"/>
        </w:rPr>
        <w:t>По результатам мониторинга предусмотрен анализ полученной</w:t>
      </w:r>
      <w:r>
        <w:rPr>
          <w:w w:val="105"/>
          <w:sz w:val="24"/>
          <w:szCs w:val="24"/>
        </w:rPr>
        <w:t xml:space="preserve"> </w:t>
      </w:r>
      <w:r w:rsidRPr="00DB2C53">
        <w:rPr>
          <w:w w:val="105"/>
          <w:sz w:val="24"/>
          <w:szCs w:val="24"/>
        </w:rPr>
        <w:t>информации</w:t>
      </w:r>
      <w:r w:rsidRPr="00DB2C53">
        <w:rPr>
          <w:spacing w:val="1"/>
          <w:sz w:val="24"/>
          <w:szCs w:val="24"/>
        </w:rPr>
        <w:t xml:space="preserve"> и </w:t>
      </w:r>
      <w:r>
        <w:rPr>
          <w:spacing w:val="1"/>
          <w:sz w:val="24"/>
          <w:szCs w:val="24"/>
        </w:rPr>
        <w:t>п</w:t>
      </w:r>
      <w:r w:rsidRPr="00DB2C53">
        <w:rPr>
          <w:w w:val="105"/>
          <w:sz w:val="24"/>
          <w:szCs w:val="24"/>
        </w:rPr>
        <w:t xml:space="preserve">о итогам анализа полученной информации </w:t>
      </w:r>
      <w:r w:rsidRPr="00DB2C53">
        <w:rPr>
          <w:b/>
          <w:w w:val="105"/>
          <w:sz w:val="24"/>
          <w:szCs w:val="24"/>
        </w:rPr>
        <w:t>разрабатываются адресные рекомендации</w:t>
      </w:r>
      <w:r w:rsidRPr="00DB2C53">
        <w:rPr>
          <w:spacing w:val="1"/>
          <w:sz w:val="24"/>
          <w:szCs w:val="24"/>
        </w:rPr>
        <w:t xml:space="preserve"> только в 6 ДОО </w:t>
      </w:r>
      <w:r w:rsidRPr="00DB2C53">
        <w:rPr>
          <w:b/>
          <w:spacing w:val="1"/>
          <w:sz w:val="24"/>
          <w:szCs w:val="24"/>
        </w:rPr>
        <w:t>(36%):</w:t>
      </w:r>
      <w:r w:rsidRPr="00DB2C53">
        <w:rPr>
          <w:spacing w:val="1"/>
          <w:sz w:val="24"/>
          <w:szCs w:val="24"/>
        </w:rPr>
        <w:t xml:space="preserve"> </w:t>
      </w:r>
    </w:p>
    <w:p w:rsidR="00DB2C53" w:rsidRPr="00DB2C53" w:rsidRDefault="00DB2C53" w:rsidP="005A4B72">
      <w:pPr>
        <w:pStyle w:val="TableParagraph"/>
        <w:numPr>
          <w:ilvl w:val="0"/>
          <w:numId w:val="40"/>
        </w:numPr>
        <w:ind w:right="120"/>
        <w:jc w:val="both"/>
        <w:rPr>
          <w:i/>
          <w:sz w:val="24"/>
          <w:szCs w:val="24"/>
        </w:rPr>
      </w:pPr>
      <w:r w:rsidRPr="00DB2C53">
        <w:rPr>
          <w:rFonts w:eastAsiaTheme="minorEastAsia"/>
          <w:i/>
          <w:sz w:val="24"/>
          <w:szCs w:val="24"/>
          <w:lang w:eastAsia="ru-RU"/>
        </w:rPr>
        <w:t>МБДОУ Каменноярский детский сад «Золотой ключик»;</w:t>
      </w:r>
    </w:p>
    <w:p w:rsidR="00DB2C53" w:rsidRPr="00DB2C53" w:rsidRDefault="00DB2C53" w:rsidP="005A4B72">
      <w:pPr>
        <w:pStyle w:val="TableParagraph"/>
        <w:numPr>
          <w:ilvl w:val="0"/>
          <w:numId w:val="40"/>
        </w:numPr>
        <w:ind w:right="120"/>
        <w:jc w:val="both"/>
        <w:rPr>
          <w:i/>
          <w:sz w:val="24"/>
          <w:szCs w:val="24"/>
        </w:rPr>
      </w:pPr>
      <w:r w:rsidRPr="00DB2C53">
        <w:rPr>
          <w:rFonts w:eastAsiaTheme="minorEastAsia"/>
          <w:i/>
          <w:w w:val="105"/>
          <w:sz w:val="24"/>
          <w:szCs w:val="24"/>
          <w:lang w:eastAsia="ru-RU"/>
        </w:rPr>
        <w:t>МБДОУ Еловский детский сад  «Малышок»</w:t>
      </w:r>
      <w:r w:rsidRPr="00DB2C53">
        <w:rPr>
          <w:rFonts w:eastAsiaTheme="minorEastAsia"/>
          <w:i/>
          <w:sz w:val="24"/>
          <w:szCs w:val="24"/>
          <w:lang w:eastAsia="ru-RU"/>
        </w:rPr>
        <w:t xml:space="preserve">; </w:t>
      </w:r>
    </w:p>
    <w:p w:rsidR="00DB2C53" w:rsidRPr="00DB2C53" w:rsidRDefault="00DB2C53" w:rsidP="005A4B72">
      <w:pPr>
        <w:pStyle w:val="TableParagraph"/>
        <w:numPr>
          <w:ilvl w:val="0"/>
          <w:numId w:val="40"/>
        </w:numPr>
        <w:ind w:right="120"/>
        <w:jc w:val="both"/>
        <w:rPr>
          <w:i/>
          <w:sz w:val="24"/>
          <w:szCs w:val="24"/>
        </w:rPr>
      </w:pPr>
      <w:r w:rsidRPr="00DB2C53">
        <w:rPr>
          <w:rFonts w:eastAsiaTheme="minorEastAsia"/>
          <w:i/>
          <w:w w:val="105"/>
          <w:sz w:val="24"/>
          <w:szCs w:val="24"/>
          <w:lang w:eastAsia="ru-RU"/>
        </w:rPr>
        <w:t>МБДОУ Аэропортовский детский сад «Колокольчик»</w:t>
      </w:r>
      <w:r w:rsidRPr="00DB2C53">
        <w:rPr>
          <w:rFonts w:eastAsiaTheme="minorEastAsia"/>
          <w:i/>
          <w:sz w:val="24"/>
          <w:szCs w:val="24"/>
          <w:lang w:eastAsia="ru-RU"/>
        </w:rPr>
        <w:t xml:space="preserve">; </w:t>
      </w:r>
    </w:p>
    <w:p w:rsidR="00DB2C53" w:rsidRPr="00DB2C53" w:rsidRDefault="00DB2C53" w:rsidP="005A4B72">
      <w:pPr>
        <w:pStyle w:val="TableParagraph"/>
        <w:numPr>
          <w:ilvl w:val="0"/>
          <w:numId w:val="40"/>
        </w:numPr>
        <w:ind w:right="120"/>
        <w:jc w:val="both"/>
        <w:rPr>
          <w:i/>
          <w:sz w:val="24"/>
          <w:szCs w:val="24"/>
        </w:rPr>
      </w:pPr>
      <w:r w:rsidRPr="00DB2C53">
        <w:rPr>
          <w:rFonts w:eastAsiaTheme="minorEastAsia"/>
          <w:i/>
          <w:sz w:val="24"/>
          <w:szCs w:val="24"/>
          <w:lang w:eastAsia="ru-RU"/>
        </w:rPr>
        <w:t xml:space="preserve">МБДОУ Емельяновский детский сад №1 «Теремок»; </w:t>
      </w:r>
    </w:p>
    <w:p w:rsidR="00DB2C53" w:rsidRPr="00DB2C53" w:rsidRDefault="00DB2C53" w:rsidP="005A4B72">
      <w:pPr>
        <w:pStyle w:val="TableParagraph"/>
        <w:numPr>
          <w:ilvl w:val="0"/>
          <w:numId w:val="40"/>
        </w:numPr>
        <w:ind w:right="120"/>
        <w:jc w:val="both"/>
        <w:rPr>
          <w:i/>
          <w:sz w:val="24"/>
          <w:szCs w:val="24"/>
        </w:rPr>
      </w:pPr>
      <w:r w:rsidRPr="00DB2C53">
        <w:rPr>
          <w:rFonts w:eastAsiaTheme="minorEastAsia"/>
          <w:i/>
          <w:w w:val="105"/>
          <w:sz w:val="24"/>
          <w:szCs w:val="24"/>
          <w:lang w:eastAsia="ru-RU"/>
        </w:rPr>
        <w:t>МБДОУ Тальский детский сад «Рябинушка»</w:t>
      </w:r>
      <w:r w:rsidRPr="00DB2C53">
        <w:rPr>
          <w:rFonts w:eastAsiaTheme="minorEastAsia"/>
          <w:i/>
          <w:sz w:val="24"/>
          <w:szCs w:val="24"/>
          <w:lang w:eastAsia="ru-RU"/>
        </w:rPr>
        <w:t xml:space="preserve">; </w:t>
      </w:r>
    </w:p>
    <w:p w:rsidR="00DB2C53" w:rsidRPr="00DB2C53" w:rsidRDefault="00DB2C53" w:rsidP="005A4B72">
      <w:pPr>
        <w:pStyle w:val="TableParagraph"/>
        <w:numPr>
          <w:ilvl w:val="0"/>
          <w:numId w:val="40"/>
        </w:numPr>
        <w:ind w:right="120"/>
        <w:jc w:val="both"/>
        <w:rPr>
          <w:i/>
          <w:sz w:val="24"/>
          <w:szCs w:val="24"/>
        </w:rPr>
      </w:pPr>
      <w:r w:rsidRPr="00DB2C53">
        <w:rPr>
          <w:rFonts w:eastAsiaTheme="minorEastAsia"/>
          <w:i/>
          <w:sz w:val="24"/>
          <w:szCs w:val="24"/>
          <w:lang w:eastAsia="ru-RU"/>
        </w:rPr>
        <w:t>МБДОУ Элитовский детский сад.</w:t>
      </w:r>
    </w:p>
    <w:p w:rsidR="00C349F1" w:rsidRDefault="00DB2C53" w:rsidP="00DB2C53">
      <w:pPr>
        <w:pStyle w:val="a7"/>
        <w:widowControl w:val="0"/>
        <w:tabs>
          <w:tab w:val="left" w:pos="1298"/>
        </w:tabs>
        <w:autoSpaceDE w:val="0"/>
        <w:autoSpaceDN w:val="0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w w:val="105"/>
          <w:sz w:val="24"/>
          <w:szCs w:val="24"/>
        </w:rPr>
      </w:pPr>
      <w:r w:rsidRPr="00DB2C53">
        <w:rPr>
          <w:rFonts w:ascii="Times New Roman" w:hAnsi="Times New Roman" w:cs="Times New Roman"/>
          <w:w w:val="105"/>
          <w:sz w:val="24"/>
          <w:szCs w:val="24"/>
        </w:rPr>
        <w:t xml:space="preserve">Приказы, планы </w:t>
      </w:r>
      <w:r>
        <w:rPr>
          <w:rFonts w:ascii="Times New Roman" w:hAnsi="Times New Roman" w:cs="Times New Roman"/>
          <w:sz w:val="24"/>
          <w:szCs w:val="24"/>
        </w:rPr>
        <w:t>мероприятий, «</w:t>
      </w:r>
      <w:r w:rsidRPr="00DB2C53">
        <w:rPr>
          <w:rFonts w:ascii="Times New Roman" w:hAnsi="Times New Roman" w:cs="Times New Roman"/>
          <w:sz w:val="24"/>
          <w:szCs w:val="24"/>
        </w:rPr>
        <w:t>дорожные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2C53">
        <w:rPr>
          <w:rFonts w:ascii="Times New Roman" w:hAnsi="Times New Roman" w:cs="Times New Roman"/>
          <w:w w:val="105"/>
          <w:sz w:val="24"/>
          <w:szCs w:val="24"/>
        </w:rPr>
        <w:t>карты</w:t>
      </w:r>
      <w:r>
        <w:rPr>
          <w:rFonts w:ascii="Times New Roman" w:hAnsi="Times New Roman" w:cs="Times New Roman"/>
          <w:w w:val="105"/>
          <w:sz w:val="24"/>
          <w:szCs w:val="24"/>
        </w:rPr>
        <w:t>»</w:t>
      </w:r>
      <w:r w:rsidRPr="00DB2C53">
        <w:rPr>
          <w:rFonts w:ascii="Times New Roman" w:hAnsi="Times New Roman" w:cs="Times New Roman"/>
          <w:w w:val="105"/>
          <w:sz w:val="24"/>
          <w:szCs w:val="24"/>
        </w:rPr>
        <w:t xml:space="preserve"> по устранению проблемных областей, выявленных в ходе мониторинга имеют 11 ДОО</w:t>
      </w:r>
      <w:r w:rsidR="00C349F1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C349F1" w:rsidRPr="00C349F1">
        <w:rPr>
          <w:rFonts w:ascii="Times New Roman" w:hAnsi="Times New Roman" w:cs="Times New Roman"/>
          <w:b/>
          <w:w w:val="105"/>
          <w:sz w:val="24"/>
          <w:szCs w:val="24"/>
        </w:rPr>
        <w:t>(79%)</w:t>
      </w:r>
      <w:r w:rsidRPr="00C349F1">
        <w:rPr>
          <w:rFonts w:ascii="Times New Roman" w:hAnsi="Times New Roman" w:cs="Times New Roman"/>
          <w:b/>
          <w:w w:val="105"/>
          <w:sz w:val="24"/>
          <w:szCs w:val="24"/>
        </w:rPr>
        <w:t>.</w:t>
      </w:r>
      <w:r w:rsidRPr="00DB2C53">
        <w:rPr>
          <w:rFonts w:ascii="Times New Roman" w:hAnsi="Times New Roman" w:cs="Times New Roman"/>
          <w:w w:val="105"/>
          <w:sz w:val="24"/>
          <w:szCs w:val="24"/>
        </w:rPr>
        <w:t xml:space="preserve"> Нет этих документов у </w:t>
      </w:r>
      <w:r w:rsidR="00C349F1">
        <w:rPr>
          <w:rFonts w:ascii="Times New Roman" w:hAnsi="Times New Roman" w:cs="Times New Roman"/>
          <w:w w:val="105"/>
          <w:sz w:val="24"/>
          <w:szCs w:val="24"/>
        </w:rPr>
        <w:t>следующих ДО</w:t>
      </w:r>
      <w:r w:rsidRPr="00DB2C53">
        <w:rPr>
          <w:rFonts w:ascii="Times New Roman" w:hAnsi="Times New Roman" w:cs="Times New Roman"/>
          <w:w w:val="105"/>
          <w:sz w:val="24"/>
          <w:szCs w:val="24"/>
        </w:rPr>
        <w:t xml:space="preserve">О: </w:t>
      </w:r>
    </w:p>
    <w:p w:rsidR="00C349F1" w:rsidRPr="00C349F1" w:rsidRDefault="00DB2C53" w:rsidP="005A4B72">
      <w:pPr>
        <w:pStyle w:val="a7"/>
        <w:widowControl w:val="0"/>
        <w:numPr>
          <w:ilvl w:val="0"/>
          <w:numId w:val="41"/>
        </w:numPr>
        <w:tabs>
          <w:tab w:val="left" w:pos="1298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</w:pPr>
      <w:r w:rsidRPr="00C349F1">
        <w:rPr>
          <w:rFonts w:ascii="Times New Roman" w:hAnsi="Times New Roman" w:cs="Times New Roman"/>
          <w:i/>
          <w:sz w:val="24"/>
          <w:szCs w:val="24"/>
        </w:rPr>
        <w:t xml:space="preserve">ГДО Частоостровская СОШ; </w:t>
      </w:r>
    </w:p>
    <w:p w:rsidR="00C349F1" w:rsidRPr="00C349F1" w:rsidRDefault="00DB2C53" w:rsidP="005A4B72">
      <w:pPr>
        <w:pStyle w:val="a7"/>
        <w:widowControl w:val="0"/>
        <w:numPr>
          <w:ilvl w:val="0"/>
          <w:numId w:val="41"/>
        </w:numPr>
        <w:tabs>
          <w:tab w:val="left" w:pos="1298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</w:pPr>
      <w:r w:rsidRPr="00C349F1">
        <w:rPr>
          <w:rFonts w:ascii="Times New Roman" w:hAnsi="Times New Roman" w:cs="Times New Roman"/>
          <w:i/>
          <w:sz w:val="24"/>
          <w:szCs w:val="24"/>
        </w:rPr>
        <w:t xml:space="preserve">МБДОУ Емельяновский детский сад №4 «Тополёк»; </w:t>
      </w:r>
    </w:p>
    <w:p w:rsidR="00DB2C53" w:rsidRPr="00C349F1" w:rsidRDefault="00DB2C53" w:rsidP="005A4B72">
      <w:pPr>
        <w:pStyle w:val="a7"/>
        <w:widowControl w:val="0"/>
        <w:numPr>
          <w:ilvl w:val="0"/>
          <w:numId w:val="41"/>
        </w:numPr>
        <w:tabs>
          <w:tab w:val="left" w:pos="1298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</w:pPr>
      <w:r w:rsidRPr="00C349F1">
        <w:rPr>
          <w:rFonts w:ascii="Times New Roman" w:hAnsi="Times New Roman" w:cs="Times New Roman"/>
          <w:i/>
          <w:sz w:val="24"/>
          <w:szCs w:val="24"/>
        </w:rPr>
        <w:t>МБДОУ Солонцовский детский сад «Ладушки</w:t>
      </w:r>
    </w:p>
    <w:p w:rsidR="00DB2C53" w:rsidRPr="00DB2C53" w:rsidRDefault="00DB2C53" w:rsidP="00DB2C53">
      <w:pPr>
        <w:pStyle w:val="a7"/>
        <w:widowControl w:val="0"/>
        <w:tabs>
          <w:tab w:val="left" w:pos="1298"/>
        </w:tabs>
        <w:autoSpaceDE w:val="0"/>
        <w:autoSpaceDN w:val="0"/>
        <w:spacing w:before="3" w:after="0" w:line="321" w:lineRule="exact"/>
        <w:ind w:left="862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C349F1" w:rsidRPr="00A4327E" w:rsidRDefault="00C349F1" w:rsidP="00C349F1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2C9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Оценка </w:t>
      </w:r>
      <w:r w:rsidR="00872C9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адаптированной образовательной программы дошкольного образования (</w:t>
      </w:r>
      <w:r w:rsidRPr="00872C9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АОП</w:t>
      </w:r>
      <w:r w:rsidR="00872C9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ДО)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1474C">
        <w:rPr>
          <w:rFonts w:ascii="Times New Roman" w:hAnsi="Times New Roman" w:cs="Times New Roman"/>
          <w:sz w:val="24"/>
          <w:szCs w:val="24"/>
        </w:rPr>
        <w:t xml:space="preserve">(подготовил  член рабочей группы </w:t>
      </w:r>
      <w:r>
        <w:rPr>
          <w:rFonts w:ascii="Times New Roman" w:hAnsi="Times New Roman" w:cs="Times New Roman"/>
          <w:sz w:val="24"/>
          <w:szCs w:val="24"/>
        </w:rPr>
        <w:t>Тихонович Т.И.</w:t>
      </w:r>
      <w:r w:rsidRPr="0031474C">
        <w:rPr>
          <w:rFonts w:ascii="Times New Roman" w:hAnsi="Times New Roman" w:cs="Times New Roman"/>
          <w:sz w:val="24"/>
          <w:szCs w:val="24"/>
        </w:rPr>
        <w:t>, приказ №42 от 10.04.2024г.).</w:t>
      </w:r>
    </w:p>
    <w:p w:rsidR="00C349F1" w:rsidRDefault="00C349F1" w:rsidP="00C349F1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C349F1">
        <w:rPr>
          <w:rFonts w:ascii="Times New Roman" w:eastAsia="Times New Roman" w:hAnsi="Times New Roman" w:cs="Times New Roman"/>
          <w:sz w:val="24"/>
          <w:szCs w:val="24"/>
        </w:rPr>
        <w:t xml:space="preserve">Из 14 ДОО, принимающих участие в мониторинге, в 5 ДОУ реализуются Адаптированные образовательные программы (АОП), что составляет </w:t>
      </w:r>
      <w:r w:rsidRPr="00C349F1">
        <w:rPr>
          <w:rFonts w:ascii="Times New Roman" w:eastAsia="Times New Roman" w:hAnsi="Times New Roman" w:cs="Times New Roman"/>
          <w:b/>
          <w:sz w:val="24"/>
          <w:szCs w:val="24"/>
        </w:rPr>
        <w:t>36%.</w:t>
      </w:r>
      <w:r w:rsidRPr="00C349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349F1" w:rsidRPr="00C349F1" w:rsidRDefault="00C349F1" w:rsidP="00C349F1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9F1">
        <w:rPr>
          <w:rFonts w:ascii="Times New Roman" w:eastAsia="Times New Roman" w:hAnsi="Times New Roman" w:cs="Times New Roman"/>
          <w:sz w:val="24"/>
          <w:szCs w:val="24"/>
        </w:rPr>
        <w:t xml:space="preserve">В 5 ДОУ реализуются АОП для детей с ТНР </w:t>
      </w:r>
      <w:r w:rsidRPr="00C349F1">
        <w:rPr>
          <w:rFonts w:ascii="Times New Roman" w:eastAsia="Times New Roman" w:hAnsi="Times New Roman" w:cs="Times New Roman"/>
          <w:b/>
          <w:sz w:val="24"/>
          <w:szCs w:val="24"/>
        </w:rPr>
        <w:t>(100%)</w:t>
      </w:r>
      <w:r w:rsidRPr="00C349F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C349F1" w:rsidRPr="00C349F1" w:rsidRDefault="00C349F1" w:rsidP="005A4B72">
      <w:pPr>
        <w:pStyle w:val="a7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i/>
          <w:w w:val="105"/>
          <w:sz w:val="24"/>
          <w:szCs w:val="24"/>
        </w:rPr>
      </w:pPr>
      <w:r w:rsidRPr="00C349F1">
        <w:rPr>
          <w:rFonts w:ascii="Times New Roman" w:hAnsi="Times New Roman" w:cs="Times New Roman"/>
          <w:i/>
          <w:sz w:val="24"/>
          <w:szCs w:val="24"/>
        </w:rPr>
        <w:t>МБДОУ Емельяновский детский сад №1 «Теремок»;</w:t>
      </w:r>
    </w:p>
    <w:p w:rsidR="00C349F1" w:rsidRPr="00C349F1" w:rsidRDefault="00C349F1" w:rsidP="005A4B72">
      <w:pPr>
        <w:pStyle w:val="a7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i/>
          <w:w w:val="105"/>
          <w:sz w:val="24"/>
          <w:szCs w:val="24"/>
        </w:rPr>
      </w:pPr>
      <w:r w:rsidRPr="00C349F1">
        <w:rPr>
          <w:rFonts w:ascii="Times New Roman" w:hAnsi="Times New Roman" w:cs="Times New Roman"/>
          <w:i/>
          <w:w w:val="105"/>
          <w:sz w:val="24"/>
          <w:szCs w:val="24"/>
        </w:rPr>
        <w:t>МБДОУ Емельяновский детский сад «Радуга»;</w:t>
      </w:r>
    </w:p>
    <w:p w:rsidR="00C349F1" w:rsidRPr="00C349F1" w:rsidRDefault="00C349F1" w:rsidP="005A4B72">
      <w:pPr>
        <w:pStyle w:val="a7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i/>
          <w:w w:val="105"/>
          <w:sz w:val="24"/>
          <w:szCs w:val="24"/>
        </w:rPr>
      </w:pPr>
      <w:r w:rsidRPr="00C349F1">
        <w:rPr>
          <w:rFonts w:ascii="Times New Roman" w:hAnsi="Times New Roman" w:cs="Times New Roman"/>
          <w:i/>
          <w:sz w:val="24"/>
          <w:szCs w:val="24"/>
        </w:rPr>
        <w:t>МБДОУ Солонцовский детский сад «Ладушки»</w:t>
      </w:r>
      <w:r w:rsidRPr="00C349F1">
        <w:rPr>
          <w:rFonts w:ascii="Times New Roman" w:hAnsi="Times New Roman" w:cs="Times New Roman"/>
          <w:i/>
          <w:w w:val="105"/>
          <w:sz w:val="24"/>
          <w:szCs w:val="24"/>
        </w:rPr>
        <w:t>;</w:t>
      </w:r>
    </w:p>
    <w:p w:rsidR="00C349F1" w:rsidRPr="00C349F1" w:rsidRDefault="00C349F1" w:rsidP="005A4B72">
      <w:pPr>
        <w:pStyle w:val="a7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i/>
          <w:w w:val="105"/>
          <w:sz w:val="24"/>
          <w:szCs w:val="24"/>
        </w:rPr>
      </w:pPr>
      <w:r w:rsidRPr="00C349F1">
        <w:rPr>
          <w:rFonts w:ascii="Times New Roman" w:hAnsi="Times New Roman" w:cs="Times New Roman"/>
          <w:i/>
          <w:sz w:val="24"/>
          <w:szCs w:val="24"/>
        </w:rPr>
        <w:t xml:space="preserve">МБДОУ Элитовский детский сад. </w:t>
      </w:r>
    </w:p>
    <w:p w:rsidR="00C349F1" w:rsidRPr="00C349F1" w:rsidRDefault="00C349F1" w:rsidP="00C349F1">
      <w:pPr>
        <w:pStyle w:val="a7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349F1" w:rsidRDefault="00C349F1" w:rsidP="00C349F1">
      <w:pPr>
        <w:pStyle w:val="a7"/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C349F1">
        <w:rPr>
          <w:rFonts w:ascii="Times New Roman" w:hAnsi="Times New Roman" w:cs="Times New Roman"/>
          <w:sz w:val="24"/>
          <w:szCs w:val="24"/>
        </w:rPr>
        <w:t>В 4 ДОУ реализуется АОП для детей с ЗПР (</w:t>
      </w:r>
      <w:r w:rsidRPr="00C349F1">
        <w:rPr>
          <w:rFonts w:ascii="Times New Roman" w:hAnsi="Times New Roman" w:cs="Times New Roman"/>
          <w:b/>
          <w:sz w:val="24"/>
          <w:szCs w:val="24"/>
        </w:rPr>
        <w:t>80%</w:t>
      </w:r>
      <w:r w:rsidRPr="00C349F1">
        <w:rPr>
          <w:rFonts w:ascii="Times New Roman" w:hAnsi="Times New Roman" w:cs="Times New Roman"/>
          <w:sz w:val="24"/>
          <w:szCs w:val="24"/>
        </w:rPr>
        <w:t xml:space="preserve">): </w:t>
      </w:r>
    </w:p>
    <w:p w:rsidR="00C349F1" w:rsidRPr="00C349F1" w:rsidRDefault="00C349F1" w:rsidP="005A4B72">
      <w:pPr>
        <w:pStyle w:val="a7"/>
        <w:numPr>
          <w:ilvl w:val="0"/>
          <w:numId w:val="4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C349F1">
        <w:rPr>
          <w:rFonts w:ascii="Times New Roman" w:hAnsi="Times New Roman" w:cs="Times New Roman"/>
          <w:sz w:val="24"/>
          <w:szCs w:val="24"/>
        </w:rPr>
        <w:t xml:space="preserve">МБДОУ Емельяновский детский сад №1 «Теремок»; </w:t>
      </w:r>
    </w:p>
    <w:p w:rsidR="00C349F1" w:rsidRDefault="00C349F1" w:rsidP="005A4B72">
      <w:pPr>
        <w:pStyle w:val="a7"/>
        <w:numPr>
          <w:ilvl w:val="0"/>
          <w:numId w:val="4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C349F1">
        <w:rPr>
          <w:rFonts w:ascii="Times New Roman" w:hAnsi="Times New Roman" w:cs="Times New Roman"/>
          <w:w w:val="105"/>
          <w:sz w:val="24"/>
          <w:szCs w:val="24"/>
        </w:rPr>
        <w:t xml:space="preserve">МБДОУ Еловский детский сад  «Малышок»; </w:t>
      </w:r>
    </w:p>
    <w:p w:rsidR="00C349F1" w:rsidRDefault="00C349F1" w:rsidP="005A4B72">
      <w:pPr>
        <w:pStyle w:val="a7"/>
        <w:numPr>
          <w:ilvl w:val="0"/>
          <w:numId w:val="4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C349F1">
        <w:rPr>
          <w:rFonts w:ascii="Times New Roman" w:hAnsi="Times New Roman" w:cs="Times New Roman"/>
          <w:w w:val="105"/>
          <w:sz w:val="24"/>
          <w:szCs w:val="24"/>
        </w:rPr>
        <w:t>МБДОУ Емельяновский детский сад «Радуга»;</w:t>
      </w:r>
    </w:p>
    <w:p w:rsidR="00C349F1" w:rsidRDefault="00C349F1" w:rsidP="005A4B72">
      <w:pPr>
        <w:pStyle w:val="a7"/>
        <w:numPr>
          <w:ilvl w:val="0"/>
          <w:numId w:val="4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C349F1">
        <w:rPr>
          <w:rFonts w:ascii="Times New Roman" w:hAnsi="Times New Roman" w:cs="Times New Roman"/>
          <w:sz w:val="24"/>
          <w:szCs w:val="24"/>
        </w:rPr>
        <w:t>МБДОУ Солонцовский детский сад «Ладушки»</w:t>
      </w:r>
      <w:r w:rsidRPr="00C349F1">
        <w:rPr>
          <w:rFonts w:ascii="Times New Roman" w:hAnsi="Times New Roman" w:cs="Times New Roman"/>
          <w:w w:val="105"/>
          <w:sz w:val="24"/>
          <w:szCs w:val="24"/>
        </w:rPr>
        <w:t xml:space="preserve">; </w:t>
      </w:r>
    </w:p>
    <w:p w:rsidR="00C349F1" w:rsidRPr="00C349F1" w:rsidRDefault="00C349F1" w:rsidP="005A4B72">
      <w:pPr>
        <w:pStyle w:val="a7"/>
        <w:numPr>
          <w:ilvl w:val="0"/>
          <w:numId w:val="4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C349F1">
        <w:rPr>
          <w:rFonts w:ascii="Times New Roman" w:hAnsi="Times New Roman" w:cs="Times New Roman"/>
          <w:sz w:val="24"/>
          <w:szCs w:val="24"/>
        </w:rPr>
        <w:t xml:space="preserve">МБДОУ Элитовский детский сад. </w:t>
      </w:r>
    </w:p>
    <w:p w:rsidR="00C349F1" w:rsidRPr="00C349F1" w:rsidRDefault="00C349F1" w:rsidP="00C349F1">
      <w:pPr>
        <w:pStyle w:val="a7"/>
        <w:spacing w:after="0" w:line="240" w:lineRule="auto"/>
        <w:ind w:left="709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:rsidR="00C349F1" w:rsidRDefault="00C349F1" w:rsidP="00C349F1">
      <w:pPr>
        <w:pStyle w:val="a7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349F1">
        <w:rPr>
          <w:rFonts w:ascii="Times New Roman" w:hAnsi="Times New Roman" w:cs="Times New Roman"/>
          <w:sz w:val="24"/>
          <w:szCs w:val="24"/>
        </w:rPr>
        <w:lastRenderedPageBreak/>
        <w:t>В 2 ДОУ имеется АОП для детей РАС (</w:t>
      </w:r>
      <w:r w:rsidRPr="00C349F1">
        <w:rPr>
          <w:rFonts w:ascii="Times New Roman" w:hAnsi="Times New Roman" w:cs="Times New Roman"/>
          <w:b/>
          <w:sz w:val="24"/>
          <w:szCs w:val="24"/>
        </w:rPr>
        <w:t>40%):</w:t>
      </w:r>
      <w:r w:rsidRPr="00C349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49F1" w:rsidRPr="00C349F1" w:rsidRDefault="00C349F1" w:rsidP="005A4B72">
      <w:pPr>
        <w:pStyle w:val="a7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C349F1">
        <w:rPr>
          <w:rFonts w:ascii="Times New Roman" w:hAnsi="Times New Roman" w:cs="Times New Roman"/>
          <w:sz w:val="24"/>
          <w:szCs w:val="24"/>
        </w:rPr>
        <w:t xml:space="preserve">МБДОУ Емельяновский детский сад №1 «Теремок»; </w:t>
      </w:r>
    </w:p>
    <w:p w:rsidR="00C349F1" w:rsidRDefault="00C349F1" w:rsidP="005A4B72">
      <w:pPr>
        <w:pStyle w:val="a7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C349F1">
        <w:rPr>
          <w:rFonts w:ascii="Times New Roman" w:hAnsi="Times New Roman" w:cs="Times New Roman"/>
          <w:w w:val="105"/>
          <w:sz w:val="24"/>
          <w:szCs w:val="24"/>
        </w:rPr>
        <w:t xml:space="preserve">МБДОУ Емельяновский детский сад «Радуга». </w:t>
      </w:r>
    </w:p>
    <w:p w:rsidR="00C349F1" w:rsidRDefault="00C349F1" w:rsidP="00C349F1">
      <w:pPr>
        <w:pStyle w:val="a7"/>
        <w:spacing w:after="0" w:line="240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:rsidR="00C349F1" w:rsidRDefault="00C349F1" w:rsidP="00C349F1">
      <w:pPr>
        <w:pStyle w:val="a7"/>
        <w:spacing w:after="0" w:line="240" w:lineRule="auto"/>
        <w:ind w:hanging="720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C349F1">
        <w:rPr>
          <w:rFonts w:ascii="Times New Roman" w:hAnsi="Times New Roman" w:cs="Times New Roman"/>
          <w:w w:val="105"/>
          <w:sz w:val="24"/>
          <w:szCs w:val="24"/>
        </w:rPr>
        <w:t>В 3 ДОУ реализуется АОП для детей</w:t>
      </w:r>
      <w:r w:rsidRPr="00C349F1">
        <w:rPr>
          <w:rFonts w:ascii="Times New Roman" w:hAnsi="Times New Roman" w:cs="Times New Roman"/>
          <w:sz w:val="24"/>
          <w:szCs w:val="24"/>
        </w:rPr>
        <w:t xml:space="preserve"> НОДА (</w:t>
      </w:r>
      <w:r w:rsidRPr="00C349F1">
        <w:rPr>
          <w:rFonts w:ascii="Times New Roman" w:hAnsi="Times New Roman" w:cs="Times New Roman"/>
          <w:b/>
          <w:sz w:val="24"/>
          <w:szCs w:val="24"/>
        </w:rPr>
        <w:t>60%):</w:t>
      </w:r>
      <w:r w:rsidRPr="00C349F1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</w:p>
    <w:p w:rsidR="00C349F1" w:rsidRDefault="00C349F1" w:rsidP="005A4B72">
      <w:pPr>
        <w:pStyle w:val="a7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C349F1">
        <w:rPr>
          <w:rFonts w:ascii="Times New Roman" w:hAnsi="Times New Roman" w:cs="Times New Roman"/>
          <w:w w:val="105"/>
          <w:sz w:val="24"/>
          <w:szCs w:val="24"/>
        </w:rPr>
        <w:t>МБДОУ Емельяновский детский сад «Радуга»;</w:t>
      </w:r>
    </w:p>
    <w:p w:rsidR="00C349F1" w:rsidRDefault="00C349F1" w:rsidP="005A4B72">
      <w:pPr>
        <w:pStyle w:val="a7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C349F1">
        <w:rPr>
          <w:rFonts w:ascii="Times New Roman" w:hAnsi="Times New Roman" w:cs="Times New Roman"/>
          <w:sz w:val="24"/>
          <w:szCs w:val="24"/>
        </w:rPr>
        <w:t>МБДОУ Солонцовский детский сад «Ладушки»</w:t>
      </w:r>
      <w:r w:rsidRPr="00C349F1">
        <w:rPr>
          <w:rFonts w:ascii="Times New Roman" w:hAnsi="Times New Roman" w:cs="Times New Roman"/>
          <w:w w:val="105"/>
          <w:sz w:val="24"/>
          <w:szCs w:val="24"/>
        </w:rPr>
        <w:t xml:space="preserve">; </w:t>
      </w:r>
    </w:p>
    <w:p w:rsidR="00C349F1" w:rsidRPr="00C349F1" w:rsidRDefault="00C349F1" w:rsidP="005A4B72">
      <w:pPr>
        <w:pStyle w:val="a7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C349F1">
        <w:rPr>
          <w:rFonts w:ascii="Times New Roman" w:hAnsi="Times New Roman" w:cs="Times New Roman"/>
          <w:sz w:val="24"/>
          <w:szCs w:val="24"/>
        </w:rPr>
        <w:t>МБДОУ Элитовский детский сад.</w:t>
      </w:r>
    </w:p>
    <w:p w:rsidR="00C349F1" w:rsidRDefault="00C349F1" w:rsidP="00C349F1">
      <w:pPr>
        <w:pStyle w:val="a7"/>
        <w:spacing w:after="0" w:line="240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:rsidR="00C349F1" w:rsidRDefault="00C349F1" w:rsidP="00C349F1">
      <w:pPr>
        <w:pStyle w:val="a7"/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C349F1">
        <w:rPr>
          <w:rFonts w:ascii="Times New Roman" w:hAnsi="Times New Roman" w:cs="Times New Roman"/>
          <w:sz w:val="24"/>
          <w:szCs w:val="24"/>
        </w:rPr>
        <w:t xml:space="preserve"> В 2 ДОУ имеется АОП для детей с УО </w:t>
      </w:r>
      <w:r w:rsidRPr="00C349F1">
        <w:rPr>
          <w:rFonts w:ascii="Times New Roman" w:hAnsi="Times New Roman" w:cs="Times New Roman"/>
          <w:b/>
          <w:sz w:val="24"/>
          <w:szCs w:val="24"/>
        </w:rPr>
        <w:t>(40%):</w:t>
      </w:r>
    </w:p>
    <w:p w:rsidR="00C349F1" w:rsidRDefault="00C349F1" w:rsidP="005A4B72">
      <w:pPr>
        <w:pStyle w:val="a7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C349F1">
        <w:rPr>
          <w:rFonts w:ascii="Times New Roman" w:hAnsi="Times New Roman" w:cs="Times New Roman"/>
          <w:w w:val="105"/>
          <w:sz w:val="24"/>
          <w:szCs w:val="24"/>
        </w:rPr>
        <w:t>МБДОУ Емельяновский детский сад «Радуга»;</w:t>
      </w:r>
    </w:p>
    <w:p w:rsidR="00C349F1" w:rsidRPr="00C349F1" w:rsidRDefault="00C349F1" w:rsidP="005A4B72">
      <w:pPr>
        <w:pStyle w:val="a7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C349F1">
        <w:rPr>
          <w:rFonts w:ascii="Times New Roman" w:hAnsi="Times New Roman" w:cs="Times New Roman"/>
          <w:sz w:val="24"/>
          <w:szCs w:val="24"/>
        </w:rPr>
        <w:t>МБДОУ Солонцовский детский сад «Ладушки»</w:t>
      </w:r>
      <w:r w:rsidRPr="00C349F1">
        <w:rPr>
          <w:rFonts w:ascii="Times New Roman" w:hAnsi="Times New Roman" w:cs="Times New Roman"/>
          <w:w w:val="105"/>
          <w:sz w:val="24"/>
          <w:szCs w:val="24"/>
        </w:rPr>
        <w:t>.</w:t>
      </w:r>
    </w:p>
    <w:p w:rsidR="00C349F1" w:rsidRDefault="00C349F1" w:rsidP="00C349F1">
      <w:pPr>
        <w:pStyle w:val="a7"/>
        <w:spacing w:after="0" w:line="240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:rsidR="00C349F1" w:rsidRDefault="00C349F1" w:rsidP="00C349F1">
      <w:pPr>
        <w:pStyle w:val="a7"/>
        <w:spacing w:after="0" w:line="240" w:lineRule="auto"/>
        <w:ind w:hanging="720"/>
        <w:jc w:val="both"/>
        <w:rPr>
          <w:rFonts w:ascii="Times New Roman" w:hAnsi="Times New Roman" w:cs="Times New Roman"/>
          <w:b/>
          <w:w w:val="105"/>
          <w:sz w:val="24"/>
          <w:szCs w:val="24"/>
        </w:rPr>
      </w:pPr>
      <w:r w:rsidRPr="00C349F1">
        <w:rPr>
          <w:rFonts w:ascii="Times New Roman" w:hAnsi="Times New Roman" w:cs="Times New Roman"/>
          <w:w w:val="105"/>
          <w:sz w:val="24"/>
          <w:szCs w:val="24"/>
        </w:rPr>
        <w:t>Во всех 5 ДОУ АОП соответствуют структуре</w:t>
      </w:r>
      <w:r w:rsidR="00872C94">
        <w:rPr>
          <w:rFonts w:ascii="Times New Roman" w:hAnsi="Times New Roman" w:cs="Times New Roman"/>
          <w:w w:val="105"/>
          <w:sz w:val="24"/>
          <w:szCs w:val="24"/>
        </w:rPr>
        <w:t xml:space="preserve"> ФАОП ДО</w:t>
      </w:r>
      <w:r w:rsidRPr="00C349F1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349F1">
        <w:rPr>
          <w:rFonts w:ascii="Times New Roman" w:hAnsi="Times New Roman" w:cs="Times New Roman"/>
          <w:b/>
          <w:w w:val="105"/>
          <w:sz w:val="24"/>
          <w:szCs w:val="24"/>
        </w:rPr>
        <w:t>(100%).</w:t>
      </w:r>
    </w:p>
    <w:p w:rsidR="00C349F1" w:rsidRPr="009E25D2" w:rsidRDefault="004305BD" w:rsidP="009E25D2">
      <w:pPr>
        <w:pStyle w:val="a7"/>
        <w:spacing w:after="0" w:line="240" w:lineRule="auto"/>
        <w:ind w:hanging="720"/>
        <w:jc w:val="right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Сравнительная т</w:t>
      </w:r>
      <w:r w:rsidR="009E25D2" w:rsidRPr="009E25D2">
        <w:rPr>
          <w:rFonts w:ascii="Times New Roman" w:hAnsi="Times New Roman" w:cs="Times New Roman"/>
          <w:w w:val="105"/>
          <w:sz w:val="24"/>
          <w:szCs w:val="24"/>
        </w:rPr>
        <w:t xml:space="preserve">аблица </w:t>
      </w:r>
    </w:p>
    <w:tbl>
      <w:tblPr>
        <w:tblStyle w:val="a9"/>
        <w:tblW w:w="0" w:type="auto"/>
        <w:tblInd w:w="108" w:type="dxa"/>
        <w:tblLook w:val="04A0"/>
      </w:tblPr>
      <w:tblGrid>
        <w:gridCol w:w="851"/>
        <w:gridCol w:w="4819"/>
        <w:gridCol w:w="1985"/>
        <w:gridCol w:w="2835"/>
      </w:tblGrid>
      <w:tr w:rsidR="009E25D2" w:rsidTr="009E25D2">
        <w:tc>
          <w:tcPr>
            <w:tcW w:w="851" w:type="dxa"/>
          </w:tcPr>
          <w:p w:rsidR="009E25D2" w:rsidRPr="009E25D2" w:rsidRDefault="009E25D2" w:rsidP="009E25D2">
            <w:pPr>
              <w:pStyle w:val="a7"/>
              <w:ind w:left="0" w:right="10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E25D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№ п/п</w:t>
            </w:r>
          </w:p>
        </w:tc>
        <w:tc>
          <w:tcPr>
            <w:tcW w:w="4819" w:type="dxa"/>
          </w:tcPr>
          <w:p w:rsidR="009E25D2" w:rsidRPr="009E25D2" w:rsidRDefault="009E25D2" w:rsidP="009E25D2">
            <w:pPr>
              <w:pStyle w:val="a7"/>
              <w:ind w:left="0" w:right="10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E25D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Критерий</w:t>
            </w:r>
          </w:p>
        </w:tc>
        <w:tc>
          <w:tcPr>
            <w:tcW w:w="1985" w:type="dxa"/>
          </w:tcPr>
          <w:p w:rsidR="009E25D2" w:rsidRPr="009E25D2" w:rsidRDefault="009E25D2" w:rsidP="009E25D2">
            <w:pPr>
              <w:pStyle w:val="a7"/>
              <w:ind w:left="0" w:right="10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E25D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Количество ДОУ</w:t>
            </w:r>
          </w:p>
        </w:tc>
        <w:tc>
          <w:tcPr>
            <w:tcW w:w="2835" w:type="dxa"/>
          </w:tcPr>
          <w:p w:rsidR="009E25D2" w:rsidRPr="009E25D2" w:rsidRDefault="009E25D2" w:rsidP="009E25D2">
            <w:pPr>
              <w:pStyle w:val="a7"/>
              <w:ind w:left="0" w:right="10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E25D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Доля (%)</w:t>
            </w:r>
          </w:p>
        </w:tc>
      </w:tr>
      <w:tr w:rsidR="009E25D2" w:rsidRPr="00986B78" w:rsidTr="009E25D2">
        <w:tc>
          <w:tcPr>
            <w:tcW w:w="851" w:type="dxa"/>
          </w:tcPr>
          <w:p w:rsidR="009E25D2" w:rsidRPr="009E25D2" w:rsidRDefault="009E25D2" w:rsidP="009E25D2">
            <w:pPr>
              <w:pStyle w:val="a7"/>
              <w:ind w:left="0" w:righ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5D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19" w:type="dxa"/>
          </w:tcPr>
          <w:p w:rsidR="009E25D2" w:rsidRPr="009E25D2" w:rsidRDefault="009E25D2" w:rsidP="009E25D2">
            <w:pPr>
              <w:pStyle w:val="a7"/>
              <w:ind w:left="0" w:righ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5D2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учреждений</w:t>
            </w:r>
          </w:p>
        </w:tc>
        <w:tc>
          <w:tcPr>
            <w:tcW w:w="1985" w:type="dxa"/>
          </w:tcPr>
          <w:p w:rsidR="009E25D2" w:rsidRPr="009E25D2" w:rsidRDefault="009E25D2" w:rsidP="009E25D2">
            <w:pPr>
              <w:pStyle w:val="a7"/>
              <w:ind w:left="0" w:righ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5D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35" w:type="dxa"/>
          </w:tcPr>
          <w:p w:rsidR="009E25D2" w:rsidRPr="009E25D2" w:rsidRDefault="009E25D2" w:rsidP="009E25D2">
            <w:pPr>
              <w:pStyle w:val="a7"/>
              <w:ind w:left="0" w:righ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5D2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E25D2" w:rsidRPr="00986B78" w:rsidTr="009E25D2">
        <w:tc>
          <w:tcPr>
            <w:tcW w:w="851" w:type="dxa"/>
          </w:tcPr>
          <w:p w:rsidR="009E25D2" w:rsidRPr="009E25D2" w:rsidRDefault="009E25D2" w:rsidP="009E25D2">
            <w:pPr>
              <w:pStyle w:val="a7"/>
              <w:ind w:left="0" w:righ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5D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19" w:type="dxa"/>
          </w:tcPr>
          <w:p w:rsidR="009E25D2" w:rsidRPr="009E25D2" w:rsidRDefault="009E25D2" w:rsidP="009E25D2">
            <w:pPr>
              <w:pStyle w:val="a7"/>
              <w:ind w:left="0" w:righ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5D2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АОП</w:t>
            </w:r>
          </w:p>
        </w:tc>
        <w:tc>
          <w:tcPr>
            <w:tcW w:w="1985" w:type="dxa"/>
          </w:tcPr>
          <w:p w:rsidR="009E25D2" w:rsidRPr="009E25D2" w:rsidRDefault="009E25D2" w:rsidP="009E25D2">
            <w:pPr>
              <w:pStyle w:val="a7"/>
              <w:ind w:left="0" w:righ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5D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9E25D2" w:rsidRPr="009E25D2" w:rsidRDefault="009E25D2" w:rsidP="009E25D2">
            <w:pPr>
              <w:pStyle w:val="a7"/>
              <w:ind w:left="0" w:righ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5D2">
              <w:rPr>
                <w:rFonts w:ascii="Times New Roman" w:eastAsia="Times New Roman" w:hAnsi="Times New Roman" w:cs="Times New Roman"/>
                <w:sz w:val="24"/>
                <w:szCs w:val="24"/>
              </w:rPr>
              <w:t>36%</w:t>
            </w:r>
          </w:p>
        </w:tc>
      </w:tr>
      <w:tr w:rsidR="009E25D2" w:rsidRPr="00986B78" w:rsidTr="009E25D2">
        <w:tc>
          <w:tcPr>
            <w:tcW w:w="851" w:type="dxa"/>
          </w:tcPr>
          <w:p w:rsidR="009E25D2" w:rsidRPr="009E25D2" w:rsidRDefault="009E25D2" w:rsidP="009E25D2">
            <w:pPr>
              <w:pStyle w:val="a7"/>
              <w:ind w:left="0" w:righ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5D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19" w:type="dxa"/>
          </w:tcPr>
          <w:p w:rsidR="009E25D2" w:rsidRPr="009E25D2" w:rsidRDefault="009E25D2" w:rsidP="009E25D2">
            <w:pPr>
              <w:pStyle w:val="a7"/>
              <w:ind w:left="0" w:right="1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E25D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Нозология</w:t>
            </w:r>
          </w:p>
        </w:tc>
        <w:tc>
          <w:tcPr>
            <w:tcW w:w="1985" w:type="dxa"/>
          </w:tcPr>
          <w:p w:rsidR="009E25D2" w:rsidRPr="009E25D2" w:rsidRDefault="009E25D2" w:rsidP="009E25D2">
            <w:pPr>
              <w:pStyle w:val="a7"/>
              <w:ind w:left="0" w:righ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E25D2" w:rsidRPr="009E25D2" w:rsidRDefault="009E25D2" w:rsidP="009E25D2">
            <w:pPr>
              <w:pStyle w:val="a7"/>
              <w:ind w:left="0" w:righ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25D2" w:rsidRPr="00986B78" w:rsidTr="009E25D2">
        <w:tc>
          <w:tcPr>
            <w:tcW w:w="851" w:type="dxa"/>
          </w:tcPr>
          <w:p w:rsidR="009E25D2" w:rsidRPr="009E25D2" w:rsidRDefault="009E25D2" w:rsidP="009E25D2">
            <w:pPr>
              <w:pStyle w:val="a7"/>
              <w:ind w:left="0" w:righ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5D2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819" w:type="dxa"/>
          </w:tcPr>
          <w:p w:rsidR="009E25D2" w:rsidRPr="009E25D2" w:rsidRDefault="009E25D2" w:rsidP="009E25D2">
            <w:pPr>
              <w:pStyle w:val="a7"/>
              <w:ind w:left="0" w:righ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E2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АОП для детей с ТНР</w:t>
            </w:r>
          </w:p>
        </w:tc>
        <w:tc>
          <w:tcPr>
            <w:tcW w:w="1985" w:type="dxa"/>
          </w:tcPr>
          <w:p w:rsidR="009E25D2" w:rsidRPr="009E25D2" w:rsidRDefault="009E25D2" w:rsidP="009E25D2">
            <w:pPr>
              <w:pStyle w:val="a7"/>
              <w:ind w:left="0" w:righ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5D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9E25D2" w:rsidRPr="009E25D2" w:rsidRDefault="009E25D2" w:rsidP="009E25D2">
            <w:pPr>
              <w:pStyle w:val="a7"/>
              <w:ind w:left="0" w:righ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5D2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E25D2" w:rsidRPr="00986B78" w:rsidTr="009E25D2">
        <w:tc>
          <w:tcPr>
            <w:tcW w:w="851" w:type="dxa"/>
          </w:tcPr>
          <w:p w:rsidR="009E25D2" w:rsidRPr="009E25D2" w:rsidRDefault="009E25D2" w:rsidP="009E25D2">
            <w:pPr>
              <w:pStyle w:val="a7"/>
              <w:ind w:left="0" w:righ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5D2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819" w:type="dxa"/>
          </w:tcPr>
          <w:p w:rsidR="009E25D2" w:rsidRPr="009E25D2" w:rsidRDefault="009E25D2" w:rsidP="009E25D2">
            <w:pPr>
              <w:pStyle w:val="a7"/>
              <w:ind w:left="0" w:righ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E2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АОП для детей с ЗПР</w:t>
            </w:r>
          </w:p>
        </w:tc>
        <w:tc>
          <w:tcPr>
            <w:tcW w:w="1985" w:type="dxa"/>
          </w:tcPr>
          <w:p w:rsidR="009E25D2" w:rsidRPr="009E25D2" w:rsidRDefault="009E25D2" w:rsidP="009E25D2">
            <w:pPr>
              <w:pStyle w:val="a7"/>
              <w:ind w:left="0" w:righ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5D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9E25D2" w:rsidRPr="009E25D2" w:rsidRDefault="009E25D2" w:rsidP="009E25D2">
            <w:pPr>
              <w:pStyle w:val="a7"/>
              <w:ind w:left="0" w:righ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5D2">
              <w:rPr>
                <w:rFonts w:ascii="Times New Roman" w:eastAsia="Times New Roman" w:hAnsi="Times New Roman" w:cs="Times New Roman"/>
                <w:sz w:val="24"/>
                <w:szCs w:val="24"/>
              </w:rPr>
              <w:t>80%</w:t>
            </w:r>
          </w:p>
        </w:tc>
      </w:tr>
      <w:tr w:rsidR="009E25D2" w:rsidRPr="00986B78" w:rsidTr="009E25D2">
        <w:tc>
          <w:tcPr>
            <w:tcW w:w="851" w:type="dxa"/>
          </w:tcPr>
          <w:p w:rsidR="009E25D2" w:rsidRPr="009E25D2" w:rsidRDefault="009E25D2" w:rsidP="009E25D2">
            <w:pPr>
              <w:pStyle w:val="a7"/>
              <w:ind w:left="0" w:righ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5D2">
              <w:rPr>
                <w:rFonts w:ascii="Times New Roman" w:eastAsia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4819" w:type="dxa"/>
          </w:tcPr>
          <w:p w:rsidR="009E25D2" w:rsidRPr="009E25D2" w:rsidRDefault="009E25D2" w:rsidP="009E25D2">
            <w:pPr>
              <w:pStyle w:val="a7"/>
              <w:ind w:left="0" w:righ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E2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АОП для детей с РАС</w:t>
            </w:r>
          </w:p>
        </w:tc>
        <w:tc>
          <w:tcPr>
            <w:tcW w:w="1985" w:type="dxa"/>
          </w:tcPr>
          <w:p w:rsidR="009E25D2" w:rsidRPr="009E25D2" w:rsidRDefault="009E25D2" w:rsidP="009E25D2">
            <w:pPr>
              <w:pStyle w:val="a7"/>
              <w:ind w:left="0" w:righ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5D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9E25D2" w:rsidRPr="009E25D2" w:rsidRDefault="009E25D2" w:rsidP="009E25D2">
            <w:pPr>
              <w:pStyle w:val="a7"/>
              <w:ind w:left="0" w:righ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5D2">
              <w:rPr>
                <w:rFonts w:ascii="Times New Roman" w:eastAsia="Times New Roman" w:hAnsi="Times New Roman" w:cs="Times New Roman"/>
                <w:sz w:val="24"/>
                <w:szCs w:val="24"/>
              </w:rPr>
              <w:t>40%</w:t>
            </w:r>
          </w:p>
        </w:tc>
      </w:tr>
      <w:tr w:rsidR="009E25D2" w:rsidRPr="00986B78" w:rsidTr="009E25D2">
        <w:tc>
          <w:tcPr>
            <w:tcW w:w="851" w:type="dxa"/>
          </w:tcPr>
          <w:p w:rsidR="009E25D2" w:rsidRPr="009E25D2" w:rsidRDefault="009E25D2" w:rsidP="009E25D2">
            <w:pPr>
              <w:pStyle w:val="a7"/>
              <w:ind w:left="0" w:righ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5D2">
              <w:rPr>
                <w:rFonts w:ascii="Times New Roman" w:eastAsia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4819" w:type="dxa"/>
          </w:tcPr>
          <w:p w:rsidR="009E25D2" w:rsidRPr="009E25D2" w:rsidRDefault="009E25D2" w:rsidP="009E25D2">
            <w:pPr>
              <w:pStyle w:val="a7"/>
              <w:ind w:left="0" w:righ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E2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АОП для детей с НОДА</w:t>
            </w:r>
          </w:p>
        </w:tc>
        <w:tc>
          <w:tcPr>
            <w:tcW w:w="1985" w:type="dxa"/>
          </w:tcPr>
          <w:p w:rsidR="009E25D2" w:rsidRPr="009E25D2" w:rsidRDefault="009E25D2" w:rsidP="009E25D2">
            <w:pPr>
              <w:pStyle w:val="a7"/>
              <w:ind w:left="0" w:righ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5D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9E25D2" w:rsidRPr="009E25D2" w:rsidRDefault="009E25D2" w:rsidP="009E25D2">
            <w:pPr>
              <w:pStyle w:val="a7"/>
              <w:ind w:left="0" w:righ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5D2">
              <w:rPr>
                <w:rFonts w:ascii="Times New Roman" w:eastAsia="Times New Roman" w:hAnsi="Times New Roman" w:cs="Times New Roman"/>
                <w:sz w:val="24"/>
                <w:szCs w:val="24"/>
              </w:rPr>
              <w:t>60%</w:t>
            </w:r>
          </w:p>
        </w:tc>
      </w:tr>
      <w:tr w:rsidR="009E25D2" w:rsidRPr="00986B78" w:rsidTr="009E25D2">
        <w:tc>
          <w:tcPr>
            <w:tcW w:w="851" w:type="dxa"/>
          </w:tcPr>
          <w:p w:rsidR="009E25D2" w:rsidRPr="009E25D2" w:rsidRDefault="009E25D2" w:rsidP="009E25D2">
            <w:pPr>
              <w:pStyle w:val="a7"/>
              <w:ind w:left="0" w:righ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5D2">
              <w:rPr>
                <w:rFonts w:ascii="Times New Roman" w:eastAsia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4819" w:type="dxa"/>
          </w:tcPr>
          <w:p w:rsidR="009E25D2" w:rsidRPr="009E25D2" w:rsidRDefault="009E25D2" w:rsidP="009E25D2">
            <w:pPr>
              <w:pStyle w:val="a7"/>
              <w:ind w:left="0" w:righ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E2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АОП для детей с УО</w:t>
            </w:r>
          </w:p>
        </w:tc>
        <w:tc>
          <w:tcPr>
            <w:tcW w:w="1985" w:type="dxa"/>
          </w:tcPr>
          <w:p w:rsidR="009E25D2" w:rsidRPr="009E25D2" w:rsidRDefault="009E25D2" w:rsidP="009E25D2">
            <w:pPr>
              <w:pStyle w:val="a7"/>
              <w:ind w:left="0" w:righ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5D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9E25D2" w:rsidRPr="009E25D2" w:rsidRDefault="009E25D2" w:rsidP="009E25D2">
            <w:pPr>
              <w:pStyle w:val="a7"/>
              <w:ind w:left="0" w:righ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5D2">
              <w:rPr>
                <w:rFonts w:ascii="Times New Roman" w:eastAsia="Times New Roman" w:hAnsi="Times New Roman" w:cs="Times New Roman"/>
                <w:sz w:val="24"/>
                <w:szCs w:val="24"/>
              </w:rPr>
              <w:t>40%</w:t>
            </w:r>
          </w:p>
        </w:tc>
      </w:tr>
      <w:tr w:rsidR="009E25D2" w:rsidRPr="00986B78" w:rsidTr="009E25D2">
        <w:tc>
          <w:tcPr>
            <w:tcW w:w="851" w:type="dxa"/>
          </w:tcPr>
          <w:p w:rsidR="009E25D2" w:rsidRPr="009E25D2" w:rsidRDefault="009E25D2" w:rsidP="009E25D2">
            <w:pPr>
              <w:pStyle w:val="a7"/>
              <w:ind w:left="0" w:righ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5D2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19" w:type="dxa"/>
          </w:tcPr>
          <w:p w:rsidR="009E25D2" w:rsidRPr="009E25D2" w:rsidRDefault="009E25D2" w:rsidP="009E25D2">
            <w:pPr>
              <w:pStyle w:val="a7"/>
              <w:ind w:left="0" w:righ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E25D2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структуре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ФАОП ДО</w:t>
            </w:r>
          </w:p>
        </w:tc>
        <w:tc>
          <w:tcPr>
            <w:tcW w:w="1985" w:type="dxa"/>
          </w:tcPr>
          <w:p w:rsidR="009E25D2" w:rsidRPr="009E25D2" w:rsidRDefault="009E25D2" w:rsidP="009E25D2">
            <w:pPr>
              <w:pStyle w:val="a7"/>
              <w:ind w:left="0" w:righ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E25D2" w:rsidRPr="009E25D2" w:rsidRDefault="009E25D2" w:rsidP="009E25D2">
            <w:pPr>
              <w:pStyle w:val="a7"/>
              <w:ind w:left="0" w:righ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25D2" w:rsidRPr="00986B78" w:rsidTr="009E25D2">
        <w:tc>
          <w:tcPr>
            <w:tcW w:w="851" w:type="dxa"/>
          </w:tcPr>
          <w:p w:rsidR="009E25D2" w:rsidRPr="009E25D2" w:rsidRDefault="009E25D2" w:rsidP="009E25D2">
            <w:pPr>
              <w:pStyle w:val="a7"/>
              <w:ind w:left="0" w:righ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5D2"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819" w:type="dxa"/>
          </w:tcPr>
          <w:p w:rsidR="009E25D2" w:rsidRPr="009E25D2" w:rsidRDefault="009E25D2" w:rsidP="009E25D2">
            <w:pPr>
              <w:pStyle w:val="a7"/>
              <w:ind w:left="0" w:righ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5D2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Целевой раздел</w:t>
            </w:r>
          </w:p>
        </w:tc>
        <w:tc>
          <w:tcPr>
            <w:tcW w:w="1985" w:type="dxa"/>
          </w:tcPr>
          <w:p w:rsidR="009E25D2" w:rsidRPr="009E25D2" w:rsidRDefault="009E25D2" w:rsidP="009E25D2">
            <w:pPr>
              <w:pStyle w:val="a7"/>
              <w:ind w:left="0" w:righ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5D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9E25D2" w:rsidRPr="009E25D2" w:rsidRDefault="009E25D2" w:rsidP="009E25D2">
            <w:pPr>
              <w:pStyle w:val="a7"/>
              <w:ind w:left="0" w:righ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5D2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E25D2" w:rsidRPr="00986B78" w:rsidTr="009E25D2">
        <w:tc>
          <w:tcPr>
            <w:tcW w:w="851" w:type="dxa"/>
          </w:tcPr>
          <w:p w:rsidR="009E25D2" w:rsidRPr="009E25D2" w:rsidRDefault="009E25D2" w:rsidP="009E25D2">
            <w:pPr>
              <w:pStyle w:val="a7"/>
              <w:ind w:left="0" w:righ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5D2">
              <w:rPr>
                <w:rFonts w:ascii="Times New Roman" w:eastAsia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4819" w:type="dxa"/>
          </w:tcPr>
          <w:p w:rsidR="009E25D2" w:rsidRPr="009E25D2" w:rsidRDefault="009E25D2" w:rsidP="009E25D2">
            <w:pPr>
              <w:pStyle w:val="a7"/>
              <w:ind w:left="0" w:righ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5D2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Содержательный раздел</w:t>
            </w:r>
          </w:p>
        </w:tc>
        <w:tc>
          <w:tcPr>
            <w:tcW w:w="1985" w:type="dxa"/>
          </w:tcPr>
          <w:p w:rsidR="009E25D2" w:rsidRPr="009E25D2" w:rsidRDefault="009E25D2" w:rsidP="009E25D2">
            <w:pPr>
              <w:pStyle w:val="a7"/>
              <w:ind w:left="0" w:righ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5D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9E25D2" w:rsidRPr="009E25D2" w:rsidRDefault="009E25D2" w:rsidP="009E25D2">
            <w:pPr>
              <w:pStyle w:val="a7"/>
              <w:ind w:left="0" w:righ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5D2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E25D2" w:rsidRPr="00986B78" w:rsidTr="009E25D2">
        <w:tc>
          <w:tcPr>
            <w:tcW w:w="851" w:type="dxa"/>
          </w:tcPr>
          <w:p w:rsidR="009E25D2" w:rsidRPr="009E25D2" w:rsidRDefault="009E25D2" w:rsidP="009E25D2">
            <w:pPr>
              <w:pStyle w:val="a7"/>
              <w:ind w:left="0" w:righ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5D2">
              <w:rPr>
                <w:rFonts w:ascii="Times New Roman" w:eastAsia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4819" w:type="dxa"/>
          </w:tcPr>
          <w:p w:rsidR="009E25D2" w:rsidRPr="009E25D2" w:rsidRDefault="009E25D2" w:rsidP="009E25D2">
            <w:pPr>
              <w:pStyle w:val="a7"/>
              <w:ind w:left="0" w:righ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5D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Организационный раздел</w:t>
            </w:r>
          </w:p>
        </w:tc>
        <w:tc>
          <w:tcPr>
            <w:tcW w:w="1985" w:type="dxa"/>
          </w:tcPr>
          <w:p w:rsidR="009E25D2" w:rsidRPr="009E25D2" w:rsidRDefault="009E25D2" w:rsidP="009E25D2">
            <w:pPr>
              <w:pStyle w:val="a7"/>
              <w:ind w:left="0" w:righ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5D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9E25D2" w:rsidRPr="009E25D2" w:rsidRDefault="009E25D2" w:rsidP="009E25D2">
            <w:pPr>
              <w:pStyle w:val="a7"/>
              <w:ind w:left="0" w:righ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5D2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C349F1" w:rsidRPr="00C349F1" w:rsidRDefault="00C349F1" w:rsidP="00C349F1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2C94" w:rsidRPr="00872C94" w:rsidRDefault="00872C94" w:rsidP="00872C94">
      <w:pPr>
        <w:pStyle w:val="a7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right="1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72C9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Оценка обеспеченности по всем категориям специалистами ДОУ Емельяновского района в 14 ДОО района</w:t>
      </w:r>
    </w:p>
    <w:p w:rsidR="00872C94" w:rsidRPr="00872C94" w:rsidRDefault="00872C94" w:rsidP="00872C94">
      <w:pPr>
        <w:pStyle w:val="a7"/>
        <w:widowControl w:val="0"/>
        <w:tabs>
          <w:tab w:val="left" w:pos="1298"/>
        </w:tabs>
        <w:autoSpaceDE w:val="0"/>
        <w:autoSpaceDN w:val="0"/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</w:t>
      </w:r>
      <w:r w:rsidRPr="00872C94">
        <w:rPr>
          <w:rFonts w:ascii="Times New Roman" w:eastAsia="Times New Roman" w:hAnsi="Times New Roman" w:cs="Times New Roman"/>
          <w:bCs/>
          <w:sz w:val="24"/>
          <w:szCs w:val="24"/>
        </w:rPr>
        <w:t xml:space="preserve">В группах </w:t>
      </w:r>
      <w:r w:rsidRPr="00872C94">
        <w:rPr>
          <w:rFonts w:ascii="Times New Roman" w:eastAsia="Times New Roman" w:hAnsi="Times New Roman" w:cs="Times New Roman"/>
          <w:bCs/>
          <w:i/>
          <w:sz w:val="24"/>
          <w:szCs w:val="24"/>
        </w:rPr>
        <w:t>компенсирующей направленности</w:t>
      </w:r>
      <w:r w:rsidRPr="00872C94">
        <w:rPr>
          <w:rFonts w:ascii="Times New Roman" w:eastAsia="Times New Roman" w:hAnsi="Times New Roman" w:cs="Times New Roman"/>
          <w:bCs/>
          <w:sz w:val="24"/>
          <w:szCs w:val="24"/>
        </w:rPr>
        <w:t xml:space="preserve"> имеются следующие специалисты, работающие с детьми ОВЗ:</w:t>
      </w:r>
    </w:p>
    <w:p w:rsidR="00872C94" w:rsidRPr="00872C94" w:rsidRDefault="00872C94" w:rsidP="00872C94">
      <w:pPr>
        <w:pStyle w:val="a7"/>
        <w:widowControl w:val="0"/>
        <w:tabs>
          <w:tab w:val="left" w:pos="1298"/>
        </w:tabs>
        <w:autoSpaceDE w:val="0"/>
        <w:autoSpaceDN w:val="0"/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72C94"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Pr="00872C94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учитель-логопед:</w:t>
      </w:r>
      <w:r w:rsidRPr="00872C94">
        <w:rPr>
          <w:rFonts w:ascii="Times New Roman" w:eastAsia="Times New Roman" w:hAnsi="Times New Roman" w:cs="Times New Roman"/>
          <w:bCs/>
          <w:sz w:val="24"/>
          <w:szCs w:val="24"/>
        </w:rPr>
        <w:t xml:space="preserve"> 9 шт. единиц/9человек:</w:t>
      </w:r>
    </w:p>
    <w:p w:rsidR="00872C94" w:rsidRPr="00872C94" w:rsidRDefault="00872C94" w:rsidP="005A4B72">
      <w:pPr>
        <w:pStyle w:val="a7"/>
        <w:widowControl w:val="0"/>
        <w:numPr>
          <w:ilvl w:val="0"/>
          <w:numId w:val="47"/>
        </w:numPr>
        <w:tabs>
          <w:tab w:val="left" w:pos="1298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872C94">
        <w:rPr>
          <w:rFonts w:ascii="Times New Roman" w:hAnsi="Times New Roman" w:cs="Times New Roman"/>
          <w:i/>
          <w:w w:val="105"/>
          <w:sz w:val="24"/>
          <w:szCs w:val="24"/>
        </w:rPr>
        <w:t xml:space="preserve">МБДОУ Емельяновский детский сад «Радуга» </w:t>
      </w:r>
      <w:r w:rsidRPr="00872C94">
        <w:rPr>
          <w:rFonts w:ascii="Times New Roman" w:hAnsi="Times New Roman" w:cs="Times New Roman"/>
          <w:i/>
          <w:sz w:val="24"/>
          <w:szCs w:val="24"/>
        </w:rPr>
        <w:t>(2 шт.ед./2 чел.);</w:t>
      </w:r>
    </w:p>
    <w:p w:rsidR="00872C94" w:rsidRPr="00872C94" w:rsidRDefault="00872C94" w:rsidP="005A4B72">
      <w:pPr>
        <w:pStyle w:val="a7"/>
        <w:widowControl w:val="0"/>
        <w:numPr>
          <w:ilvl w:val="0"/>
          <w:numId w:val="47"/>
        </w:numPr>
        <w:tabs>
          <w:tab w:val="left" w:pos="1298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872C94">
        <w:rPr>
          <w:rFonts w:ascii="Times New Roman" w:hAnsi="Times New Roman" w:cs="Times New Roman"/>
          <w:i/>
          <w:sz w:val="24"/>
          <w:szCs w:val="24"/>
        </w:rPr>
        <w:t>МБДОУ Емельяновский детский сад №1 «Теремок» (1 шт.ед./1 чел.);</w:t>
      </w:r>
    </w:p>
    <w:p w:rsidR="00872C94" w:rsidRPr="00872C94" w:rsidRDefault="00872C94" w:rsidP="005A4B72">
      <w:pPr>
        <w:pStyle w:val="a7"/>
        <w:widowControl w:val="0"/>
        <w:numPr>
          <w:ilvl w:val="0"/>
          <w:numId w:val="47"/>
        </w:numPr>
        <w:tabs>
          <w:tab w:val="left" w:pos="1298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872C94">
        <w:rPr>
          <w:rFonts w:ascii="Times New Roman" w:hAnsi="Times New Roman" w:cs="Times New Roman"/>
          <w:i/>
          <w:sz w:val="24"/>
          <w:szCs w:val="24"/>
        </w:rPr>
        <w:t>МБДОУ  Элитовский детский сад (3 шт.ед./3 чел.);</w:t>
      </w:r>
    </w:p>
    <w:p w:rsidR="00872C94" w:rsidRPr="00872C94" w:rsidRDefault="00872C94" w:rsidP="005A4B72">
      <w:pPr>
        <w:pStyle w:val="a7"/>
        <w:widowControl w:val="0"/>
        <w:numPr>
          <w:ilvl w:val="0"/>
          <w:numId w:val="47"/>
        </w:numPr>
        <w:tabs>
          <w:tab w:val="left" w:pos="1298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872C94">
        <w:rPr>
          <w:rFonts w:ascii="Times New Roman" w:hAnsi="Times New Roman" w:cs="Times New Roman"/>
          <w:i/>
          <w:sz w:val="24"/>
          <w:szCs w:val="24"/>
        </w:rPr>
        <w:t>МБДОУ Солонцовский детский сад «Ладушки» (2 шт.ед./2 чел.);</w:t>
      </w:r>
    </w:p>
    <w:p w:rsidR="00872C94" w:rsidRPr="00872C94" w:rsidRDefault="00872C94" w:rsidP="005A4B72">
      <w:pPr>
        <w:pStyle w:val="a7"/>
        <w:widowControl w:val="0"/>
        <w:numPr>
          <w:ilvl w:val="0"/>
          <w:numId w:val="47"/>
        </w:numPr>
        <w:tabs>
          <w:tab w:val="left" w:pos="1298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872C94">
        <w:rPr>
          <w:rFonts w:ascii="Times New Roman" w:hAnsi="Times New Roman" w:cs="Times New Roman"/>
          <w:i/>
          <w:w w:val="105"/>
          <w:sz w:val="24"/>
          <w:szCs w:val="24"/>
        </w:rPr>
        <w:t>МБДОУ Еловский детский сад  «Малышок» (1 шт.ед./1 чел.).</w:t>
      </w:r>
    </w:p>
    <w:p w:rsidR="00872C94" w:rsidRDefault="00872C94" w:rsidP="00872C94">
      <w:pPr>
        <w:pStyle w:val="a7"/>
        <w:widowControl w:val="0"/>
        <w:tabs>
          <w:tab w:val="left" w:pos="1298"/>
        </w:tabs>
        <w:autoSpaceDE w:val="0"/>
        <w:autoSpaceDN w:val="0"/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72C94"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Pr="00872C94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учитель-дефектолог</w:t>
      </w:r>
      <w:r w:rsidRPr="00872C94">
        <w:rPr>
          <w:rFonts w:ascii="Times New Roman" w:eastAsia="Times New Roman" w:hAnsi="Times New Roman" w:cs="Times New Roman"/>
          <w:bCs/>
          <w:sz w:val="24"/>
          <w:szCs w:val="24"/>
        </w:rPr>
        <w:t>: 1,8 шт. единицы/ 2 человека + открытая вакансия: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872C94" w:rsidRPr="00872C94" w:rsidRDefault="00872C94" w:rsidP="005A4B72">
      <w:pPr>
        <w:pStyle w:val="a7"/>
        <w:widowControl w:val="0"/>
        <w:numPr>
          <w:ilvl w:val="0"/>
          <w:numId w:val="48"/>
        </w:numPr>
        <w:tabs>
          <w:tab w:val="left" w:pos="1298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872C94">
        <w:rPr>
          <w:rFonts w:ascii="Times New Roman" w:hAnsi="Times New Roman" w:cs="Times New Roman"/>
          <w:i/>
          <w:sz w:val="24"/>
          <w:szCs w:val="24"/>
        </w:rPr>
        <w:t>МБДОУСолонцовский детский сад «Ладушки» (1 шт.ед./1 чел.);</w:t>
      </w:r>
    </w:p>
    <w:p w:rsidR="00872C94" w:rsidRPr="00872C94" w:rsidRDefault="00872C94" w:rsidP="005A4B72">
      <w:pPr>
        <w:pStyle w:val="a7"/>
        <w:widowControl w:val="0"/>
        <w:numPr>
          <w:ilvl w:val="0"/>
          <w:numId w:val="48"/>
        </w:numPr>
        <w:tabs>
          <w:tab w:val="left" w:pos="1298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872C94">
        <w:rPr>
          <w:rFonts w:ascii="Times New Roman" w:hAnsi="Times New Roman" w:cs="Times New Roman"/>
          <w:i/>
          <w:sz w:val="24"/>
          <w:szCs w:val="24"/>
        </w:rPr>
        <w:t>МБДОУ  Емельяновский детский сад  «Радуга» (0,5 шт.ед./вакансия);</w:t>
      </w:r>
    </w:p>
    <w:p w:rsidR="00872C94" w:rsidRPr="00872C94" w:rsidRDefault="00872C94" w:rsidP="005A4B72">
      <w:pPr>
        <w:pStyle w:val="a7"/>
        <w:widowControl w:val="0"/>
        <w:numPr>
          <w:ilvl w:val="0"/>
          <w:numId w:val="48"/>
        </w:numPr>
        <w:tabs>
          <w:tab w:val="left" w:pos="1298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872C94">
        <w:rPr>
          <w:rFonts w:ascii="Times New Roman" w:hAnsi="Times New Roman" w:cs="Times New Roman"/>
          <w:i/>
          <w:sz w:val="24"/>
          <w:szCs w:val="24"/>
        </w:rPr>
        <w:t>МБДОУ Емельяновский детский сад №1 «Теремок» (0,3 шт.ед./1 чел.).</w:t>
      </w:r>
    </w:p>
    <w:p w:rsidR="00872C94" w:rsidRDefault="00872C94" w:rsidP="00872C94">
      <w:pPr>
        <w:pStyle w:val="a7"/>
        <w:widowControl w:val="0"/>
        <w:tabs>
          <w:tab w:val="left" w:pos="1298"/>
        </w:tabs>
        <w:autoSpaceDE w:val="0"/>
        <w:autoSpaceDN w:val="0"/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72C94"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Pr="00872C94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педагог-психолог</w:t>
      </w:r>
      <w:r w:rsidRPr="00872C94">
        <w:rPr>
          <w:rFonts w:ascii="Times New Roman" w:eastAsia="Times New Roman" w:hAnsi="Times New Roman" w:cs="Times New Roman"/>
          <w:bCs/>
          <w:sz w:val="24"/>
          <w:szCs w:val="24"/>
        </w:rPr>
        <w:t>: 7,65 шт. единицы/ 8 человек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72C94">
        <w:rPr>
          <w:rFonts w:ascii="Times New Roman" w:eastAsia="Times New Roman" w:hAnsi="Times New Roman" w:cs="Times New Roman"/>
          <w:bCs/>
          <w:sz w:val="24"/>
          <w:szCs w:val="24"/>
        </w:rPr>
        <w:t>+ открытая вакансия:</w:t>
      </w:r>
    </w:p>
    <w:p w:rsidR="00872C94" w:rsidRPr="00872C94" w:rsidRDefault="00872C94" w:rsidP="005A4B72">
      <w:pPr>
        <w:pStyle w:val="a7"/>
        <w:widowControl w:val="0"/>
        <w:numPr>
          <w:ilvl w:val="0"/>
          <w:numId w:val="49"/>
        </w:numPr>
        <w:tabs>
          <w:tab w:val="left" w:pos="1298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872C94">
        <w:rPr>
          <w:rFonts w:ascii="Times New Roman" w:hAnsi="Times New Roman" w:cs="Times New Roman"/>
          <w:i/>
          <w:sz w:val="24"/>
          <w:szCs w:val="24"/>
        </w:rPr>
        <w:t>МБДОУ Емельяновский детский сад №1 «Теремок» (1шт.ед./1 чел.);</w:t>
      </w:r>
    </w:p>
    <w:p w:rsidR="00872C94" w:rsidRPr="00872C94" w:rsidRDefault="00872C94" w:rsidP="005A4B72">
      <w:pPr>
        <w:pStyle w:val="a7"/>
        <w:widowControl w:val="0"/>
        <w:numPr>
          <w:ilvl w:val="0"/>
          <w:numId w:val="49"/>
        </w:numPr>
        <w:tabs>
          <w:tab w:val="left" w:pos="1298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872C94">
        <w:rPr>
          <w:rFonts w:ascii="Times New Roman" w:hAnsi="Times New Roman" w:cs="Times New Roman"/>
          <w:i/>
          <w:sz w:val="24"/>
          <w:szCs w:val="24"/>
        </w:rPr>
        <w:t>МБДОУ  Емельяновский детский сад «Радуга» (2,15шт.ед./1 чел.+ вакансия);</w:t>
      </w:r>
    </w:p>
    <w:p w:rsidR="00872C94" w:rsidRPr="00872C94" w:rsidRDefault="00872C94" w:rsidP="005A4B72">
      <w:pPr>
        <w:pStyle w:val="a7"/>
        <w:widowControl w:val="0"/>
        <w:numPr>
          <w:ilvl w:val="0"/>
          <w:numId w:val="49"/>
        </w:numPr>
        <w:tabs>
          <w:tab w:val="left" w:pos="1298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872C94">
        <w:rPr>
          <w:rFonts w:ascii="Times New Roman" w:hAnsi="Times New Roman" w:cs="Times New Roman"/>
          <w:i/>
          <w:sz w:val="24"/>
          <w:szCs w:val="24"/>
        </w:rPr>
        <w:t>МБДОУ Солонцовский детский сад «Ладушки» (3 шт.ед./3 чел.);</w:t>
      </w:r>
    </w:p>
    <w:p w:rsidR="00872C94" w:rsidRPr="00872C94" w:rsidRDefault="00872C94" w:rsidP="005A4B72">
      <w:pPr>
        <w:pStyle w:val="a7"/>
        <w:widowControl w:val="0"/>
        <w:numPr>
          <w:ilvl w:val="0"/>
          <w:numId w:val="49"/>
        </w:numPr>
        <w:tabs>
          <w:tab w:val="left" w:pos="1298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872C94">
        <w:rPr>
          <w:rFonts w:ascii="Times New Roman" w:hAnsi="Times New Roman" w:cs="Times New Roman"/>
          <w:i/>
          <w:w w:val="105"/>
          <w:sz w:val="24"/>
          <w:szCs w:val="24"/>
        </w:rPr>
        <w:t xml:space="preserve">МБДОУ Элитовский детский сад </w:t>
      </w:r>
      <w:r w:rsidRPr="00872C94">
        <w:rPr>
          <w:rFonts w:ascii="Times New Roman" w:hAnsi="Times New Roman" w:cs="Times New Roman"/>
          <w:i/>
          <w:sz w:val="24"/>
          <w:szCs w:val="24"/>
        </w:rPr>
        <w:t>(1,5шт.ед./3 чел.).</w:t>
      </w:r>
    </w:p>
    <w:p w:rsidR="00872C94" w:rsidRDefault="00872C94" w:rsidP="00872C94">
      <w:pPr>
        <w:pStyle w:val="a7"/>
        <w:widowControl w:val="0"/>
        <w:tabs>
          <w:tab w:val="left" w:pos="1298"/>
        </w:tabs>
        <w:autoSpaceDE w:val="0"/>
        <w:autoSpaceDN w:val="0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72C94">
        <w:rPr>
          <w:rFonts w:ascii="Times New Roman" w:hAnsi="Times New Roman" w:cs="Times New Roman"/>
          <w:sz w:val="24"/>
          <w:szCs w:val="24"/>
        </w:rPr>
        <w:t xml:space="preserve">- </w:t>
      </w:r>
      <w:r w:rsidRPr="009E25D2">
        <w:rPr>
          <w:rFonts w:ascii="Times New Roman" w:hAnsi="Times New Roman" w:cs="Times New Roman"/>
          <w:sz w:val="24"/>
          <w:szCs w:val="24"/>
          <w:u w:val="single"/>
        </w:rPr>
        <w:t>учитель дефектолог олигофренопедагог</w:t>
      </w:r>
      <w:r w:rsidRPr="00872C94">
        <w:rPr>
          <w:rFonts w:ascii="Times New Roman" w:hAnsi="Times New Roman" w:cs="Times New Roman"/>
          <w:sz w:val="24"/>
          <w:szCs w:val="24"/>
        </w:rPr>
        <w:t>: 1 шт.единица/1 человек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72C94" w:rsidRPr="00872C94" w:rsidRDefault="00872C94" w:rsidP="005A4B72">
      <w:pPr>
        <w:pStyle w:val="a7"/>
        <w:widowControl w:val="0"/>
        <w:numPr>
          <w:ilvl w:val="0"/>
          <w:numId w:val="50"/>
        </w:numPr>
        <w:tabs>
          <w:tab w:val="left" w:pos="1298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872C94">
        <w:rPr>
          <w:rFonts w:ascii="Times New Roman" w:hAnsi="Times New Roman" w:cs="Times New Roman"/>
          <w:i/>
          <w:sz w:val="24"/>
          <w:szCs w:val="24"/>
        </w:rPr>
        <w:t>МБДОУ Солонцовский</w:t>
      </w:r>
      <w:r>
        <w:rPr>
          <w:rFonts w:ascii="Times New Roman" w:hAnsi="Times New Roman" w:cs="Times New Roman"/>
          <w:i/>
          <w:sz w:val="24"/>
          <w:szCs w:val="24"/>
        </w:rPr>
        <w:t xml:space="preserve"> детский сад «Ладушки».</w:t>
      </w:r>
    </w:p>
    <w:p w:rsidR="00872C94" w:rsidRDefault="00872C94" w:rsidP="00872C94">
      <w:pPr>
        <w:pStyle w:val="a7"/>
        <w:widowControl w:val="0"/>
        <w:tabs>
          <w:tab w:val="left" w:pos="1298"/>
        </w:tabs>
        <w:autoSpaceDE w:val="0"/>
        <w:autoSpaceDN w:val="0"/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72C94"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Pr="009E25D2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ассистент (помощник)</w:t>
      </w:r>
      <w:r w:rsidRPr="009E25D2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Pr="00872C94">
        <w:rPr>
          <w:rFonts w:ascii="Times New Roman" w:eastAsia="Times New Roman" w:hAnsi="Times New Roman" w:cs="Times New Roman"/>
          <w:bCs/>
          <w:sz w:val="24"/>
          <w:szCs w:val="24"/>
        </w:rPr>
        <w:t xml:space="preserve"> 0,5 шт.единицы/2 человека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872C94" w:rsidRPr="009E25D2" w:rsidRDefault="00872C94" w:rsidP="005A4B72">
      <w:pPr>
        <w:pStyle w:val="a7"/>
        <w:widowControl w:val="0"/>
        <w:numPr>
          <w:ilvl w:val="0"/>
          <w:numId w:val="50"/>
        </w:numPr>
        <w:tabs>
          <w:tab w:val="left" w:pos="1298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9E25D2">
        <w:rPr>
          <w:rFonts w:ascii="Times New Roman" w:hAnsi="Times New Roman" w:cs="Times New Roman"/>
          <w:i/>
          <w:w w:val="105"/>
          <w:sz w:val="24"/>
          <w:szCs w:val="24"/>
        </w:rPr>
        <w:t>МБДОУ Элитовский детский сад.</w:t>
      </w:r>
    </w:p>
    <w:p w:rsidR="00872C94" w:rsidRDefault="00872C94" w:rsidP="00872C94">
      <w:pPr>
        <w:pStyle w:val="a7"/>
        <w:widowControl w:val="0"/>
        <w:tabs>
          <w:tab w:val="left" w:pos="1298"/>
        </w:tabs>
        <w:autoSpaceDE w:val="0"/>
        <w:autoSpaceDN w:val="0"/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72C94"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Pr="009E25D2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тьютор:</w:t>
      </w:r>
      <w:r w:rsidRPr="00872C94">
        <w:rPr>
          <w:rFonts w:ascii="Times New Roman" w:eastAsia="Times New Roman" w:hAnsi="Times New Roman" w:cs="Times New Roman"/>
          <w:bCs/>
          <w:sz w:val="24"/>
          <w:szCs w:val="24"/>
        </w:rPr>
        <w:t xml:space="preserve"> 0,5 шт.единиц/1 человек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872C94" w:rsidRPr="009E25D2" w:rsidRDefault="00872C94" w:rsidP="005A4B72">
      <w:pPr>
        <w:pStyle w:val="a7"/>
        <w:widowControl w:val="0"/>
        <w:numPr>
          <w:ilvl w:val="0"/>
          <w:numId w:val="50"/>
        </w:numPr>
        <w:tabs>
          <w:tab w:val="left" w:pos="1298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9E25D2">
        <w:rPr>
          <w:rFonts w:ascii="Times New Roman" w:hAnsi="Times New Roman" w:cs="Times New Roman"/>
          <w:i/>
          <w:sz w:val="24"/>
          <w:szCs w:val="24"/>
        </w:rPr>
        <w:t>МБДОУ  Емельяновский детский сад «Радуга».</w:t>
      </w:r>
    </w:p>
    <w:p w:rsidR="00872C94" w:rsidRPr="00872C94" w:rsidRDefault="00872C94" w:rsidP="00872C94">
      <w:pPr>
        <w:pStyle w:val="a7"/>
        <w:widowControl w:val="0"/>
        <w:tabs>
          <w:tab w:val="left" w:pos="1298"/>
        </w:tabs>
        <w:autoSpaceDE w:val="0"/>
        <w:autoSpaceDN w:val="0"/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72C94" w:rsidRPr="009E25D2" w:rsidRDefault="009E25D2" w:rsidP="00872C94">
      <w:pPr>
        <w:pStyle w:val="a7"/>
        <w:widowControl w:val="0"/>
        <w:tabs>
          <w:tab w:val="left" w:pos="1298"/>
        </w:tabs>
        <w:autoSpaceDE w:val="0"/>
        <w:autoSpaceDN w:val="0"/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E25D2">
        <w:rPr>
          <w:rFonts w:ascii="Times New Roman" w:eastAsia="Times New Roman" w:hAnsi="Times New Roman" w:cs="Times New Roman"/>
          <w:bCs/>
          <w:sz w:val="24"/>
          <w:szCs w:val="24"/>
        </w:rPr>
        <w:t xml:space="preserve">В </w:t>
      </w:r>
      <w:r w:rsidR="00872C94" w:rsidRPr="009E25D2">
        <w:rPr>
          <w:rFonts w:ascii="Times New Roman" w:eastAsia="Times New Roman" w:hAnsi="Times New Roman" w:cs="Times New Roman"/>
          <w:bCs/>
          <w:sz w:val="24"/>
          <w:szCs w:val="24"/>
        </w:rPr>
        <w:t>групп</w:t>
      </w:r>
      <w:r w:rsidRPr="009E25D2">
        <w:rPr>
          <w:rFonts w:ascii="Times New Roman" w:eastAsia="Times New Roman" w:hAnsi="Times New Roman" w:cs="Times New Roman"/>
          <w:bCs/>
          <w:sz w:val="24"/>
          <w:szCs w:val="24"/>
        </w:rPr>
        <w:t>ах</w:t>
      </w:r>
      <w:r w:rsidR="00872C94" w:rsidRPr="009E25D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72C94" w:rsidRPr="009E25D2">
        <w:rPr>
          <w:rFonts w:ascii="Times New Roman" w:eastAsia="Times New Roman" w:hAnsi="Times New Roman" w:cs="Times New Roman"/>
          <w:bCs/>
          <w:i/>
          <w:sz w:val="24"/>
          <w:szCs w:val="24"/>
        </w:rPr>
        <w:t>комбинированной направленности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Pr="009E25D2">
        <w:rPr>
          <w:rFonts w:ascii="Times New Roman" w:eastAsia="Times New Roman" w:hAnsi="Times New Roman" w:cs="Times New Roman"/>
          <w:bCs/>
          <w:sz w:val="24"/>
          <w:szCs w:val="24"/>
        </w:rPr>
        <w:t>имеются следующие специалисты</w:t>
      </w:r>
      <w:r w:rsidR="00872C94" w:rsidRPr="009E25D2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9E25D2" w:rsidRDefault="00872C94" w:rsidP="00872C94">
      <w:pPr>
        <w:pStyle w:val="a7"/>
        <w:widowControl w:val="0"/>
        <w:tabs>
          <w:tab w:val="left" w:pos="1298"/>
        </w:tabs>
        <w:autoSpaceDE w:val="0"/>
        <w:autoSpaceDN w:val="0"/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72C94"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Pr="009E25D2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учитель-логопед</w:t>
      </w:r>
      <w:r w:rsidRPr="00872C94">
        <w:rPr>
          <w:rFonts w:ascii="Times New Roman" w:eastAsia="Times New Roman" w:hAnsi="Times New Roman" w:cs="Times New Roman"/>
          <w:bCs/>
          <w:sz w:val="24"/>
          <w:szCs w:val="24"/>
        </w:rPr>
        <w:t>: 1,5 шт. единиц/2 человека:</w:t>
      </w:r>
    </w:p>
    <w:p w:rsidR="00872C94" w:rsidRPr="009E25D2" w:rsidRDefault="00872C94" w:rsidP="005A4B72">
      <w:pPr>
        <w:pStyle w:val="a7"/>
        <w:widowControl w:val="0"/>
        <w:numPr>
          <w:ilvl w:val="0"/>
          <w:numId w:val="50"/>
        </w:numPr>
        <w:tabs>
          <w:tab w:val="left" w:pos="1298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9E25D2">
        <w:rPr>
          <w:rFonts w:ascii="Times New Roman" w:hAnsi="Times New Roman" w:cs="Times New Roman"/>
          <w:i/>
          <w:sz w:val="24"/>
          <w:szCs w:val="24"/>
        </w:rPr>
        <w:t>МБДОУ</w:t>
      </w:r>
      <w:r w:rsidR="009E25D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E25D2">
        <w:rPr>
          <w:rFonts w:ascii="Times New Roman" w:hAnsi="Times New Roman" w:cs="Times New Roman"/>
          <w:i/>
          <w:sz w:val="24"/>
          <w:szCs w:val="24"/>
        </w:rPr>
        <w:t>Емельяновский детский сад «Радуга».</w:t>
      </w:r>
    </w:p>
    <w:p w:rsidR="009E25D2" w:rsidRDefault="00872C94" w:rsidP="00872C94">
      <w:pPr>
        <w:pStyle w:val="a7"/>
        <w:widowControl w:val="0"/>
        <w:tabs>
          <w:tab w:val="left" w:pos="1298"/>
        </w:tabs>
        <w:autoSpaceDE w:val="0"/>
        <w:autoSpaceDN w:val="0"/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72C94"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Pr="009E25D2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педагог-психолог</w:t>
      </w:r>
      <w:r w:rsidRPr="00872C94">
        <w:rPr>
          <w:rFonts w:ascii="Times New Roman" w:eastAsia="Times New Roman" w:hAnsi="Times New Roman" w:cs="Times New Roman"/>
          <w:bCs/>
          <w:sz w:val="24"/>
          <w:szCs w:val="24"/>
        </w:rPr>
        <w:t>: 1,15 шт. единицы/ открыта вакансия:</w:t>
      </w:r>
    </w:p>
    <w:p w:rsidR="00872C94" w:rsidRPr="009E25D2" w:rsidRDefault="00872C94" w:rsidP="005A4B72">
      <w:pPr>
        <w:pStyle w:val="a7"/>
        <w:widowControl w:val="0"/>
        <w:numPr>
          <w:ilvl w:val="0"/>
          <w:numId w:val="50"/>
        </w:numPr>
        <w:tabs>
          <w:tab w:val="left" w:pos="1298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9E25D2">
        <w:rPr>
          <w:rFonts w:ascii="Times New Roman" w:hAnsi="Times New Roman" w:cs="Times New Roman"/>
          <w:i/>
          <w:sz w:val="24"/>
          <w:szCs w:val="24"/>
        </w:rPr>
        <w:t>МБДОУ</w:t>
      </w:r>
      <w:r w:rsidR="009E25D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E25D2">
        <w:rPr>
          <w:rFonts w:ascii="Times New Roman" w:hAnsi="Times New Roman" w:cs="Times New Roman"/>
          <w:i/>
          <w:sz w:val="24"/>
          <w:szCs w:val="24"/>
        </w:rPr>
        <w:t>Емельяновский</w:t>
      </w:r>
      <w:r w:rsidR="009E25D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E25D2">
        <w:rPr>
          <w:rFonts w:ascii="Times New Roman" w:hAnsi="Times New Roman" w:cs="Times New Roman"/>
          <w:i/>
          <w:sz w:val="24"/>
          <w:szCs w:val="24"/>
        </w:rPr>
        <w:t>детский сад</w:t>
      </w:r>
      <w:r w:rsidR="009E25D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E25D2">
        <w:rPr>
          <w:rFonts w:ascii="Times New Roman" w:hAnsi="Times New Roman" w:cs="Times New Roman"/>
          <w:i/>
          <w:sz w:val="24"/>
          <w:szCs w:val="24"/>
        </w:rPr>
        <w:t>«Радуга».</w:t>
      </w:r>
    </w:p>
    <w:p w:rsidR="00872C94" w:rsidRPr="00872C94" w:rsidRDefault="00872C94" w:rsidP="00872C94">
      <w:pPr>
        <w:pStyle w:val="a7"/>
        <w:widowControl w:val="0"/>
        <w:tabs>
          <w:tab w:val="left" w:pos="1298"/>
        </w:tabs>
        <w:autoSpaceDE w:val="0"/>
        <w:autoSpaceDN w:val="0"/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72C94"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Pr="009E25D2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учитель-дефектолог</w:t>
      </w:r>
      <w:r w:rsidRPr="00872C94">
        <w:rPr>
          <w:rFonts w:ascii="Times New Roman" w:eastAsia="Times New Roman" w:hAnsi="Times New Roman" w:cs="Times New Roman"/>
          <w:bCs/>
          <w:sz w:val="24"/>
          <w:szCs w:val="24"/>
        </w:rPr>
        <w:t xml:space="preserve">: нет </w:t>
      </w:r>
    </w:p>
    <w:p w:rsidR="00872C94" w:rsidRPr="00872C94" w:rsidRDefault="00872C94" w:rsidP="00872C94">
      <w:pPr>
        <w:pStyle w:val="a7"/>
        <w:widowControl w:val="0"/>
        <w:tabs>
          <w:tab w:val="left" w:pos="1298"/>
        </w:tabs>
        <w:autoSpaceDE w:val="0"/>
        <w:autoSpaceDN w:val="0"/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72C94"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Pr="009E25D2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ассистент (помощник</w:t>
      </w:r>
      <w:r w:rsidRPr="00872C94">
        <w:rPr>
          <w:rFonts w:ascii="Times New Roman" w:eastAsia="Times New Roman" w:hAnsi="Times New Roman" w:cs="Times New Roman"/>
          <w:bCs/>
          <w:sz w:val="24"/>
          <w:szCs w:val="24"/>
        </w:rPr>
        <w:t>): - нет</w:t>
      </w:r>
    </w:p>
    <w:p w:rsidR="009E25D2" w:rsidRDefault="00872C94" w:rsidP="00872C94">
      <w:pPr>
        <w:pStyle w:val="a7"/>
        <w:widowControl w:val="0"/>
        <w:tabs>
          <w:tab w:val="left" w:pos="1298"/>
        </w:tabs>
        <w:autoSpaceDE w:val="0"/>
        <w:autoSpaceDN w:val="0"/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72C94"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Pr="009E25D2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тьютор:</w:t>
      </w:r>
      <w:r w:rsidRPr="00872C94">
        <w:rPr>
          <w:rFonts w:ascii="Times New Roman" w:eastAsia="Times New Roman" w:hAnsi="Times New Roman" w:cs="Times New Roman"/>
          <w:bCs/>
          <w:sz w:val="24"/>
          <w:szCs w:val="24"/>
        </w:rPr>
        <w:t xml:space="preserve"> - нет</w:t>
      </w:r>
    </w:p>
    <w:p w:rsidR="004305BD" w:rsidRDefault="004305BD" w:rsidP="00872C94">
      <w:pPr>
        <w:pStyle w:val="a7"/>
        <w:widowControl w:val="0"/>
        <w:tabs>
          <w:tab w:val="left" w:pos="1298"/>
        </w:tabs>
        <w:autoSpaceDE w:val="0"/>
        <w:autoSpaceDN w:val="0"/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E25D2" w:rsidRPr="004305BD" w:rsidRDefault="009E25D2" w:rsidP="00872C94">
      <w:pPr>
        <w:pStyle w:val="a7"/>
        <w:widowControl w:val="0"/>
        <w:tabs>
          <w:tab w:val="left" w:pos="1298"/>
        </w:tabs>
        <w:autoSpaceDE w:val="0"/>
        <w:autoSpaceDN w:val="0"/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305BD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Имеются вакансии</w:t>
      </w:r>
      <w:r w:rsidR="004305BD" w:rsidRPr="004305BD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ДОО</w:t>
      </w:r>
      <w:r w:rsidRPr="004305BD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="004305BD" w:rsidRPr="004305BD">
        <w:rPr>
          <w:rFonts w:ascii="Times New Roman" w:eastAsia="Times New Roman" w:hAnsi="Times New Roman" w:cs="Times New Roman"/>
          <w:bCs/>
          <w:sz w:val="24"/>
          <w:szCs w:val="24"/>
        </w:rPr>
        <w:t xml:space="preserve"> п</w:t>
      </w:r>
      <w:r w:rsidRPr="004305BD">
        <w:rPr>
          <w:rFonts w:ascii="Times New Roman" w:eastAsia="Times New Roman" w:hAnsi="Times New Roman" w:cs="Times New Roman"/>
          <w:bCs/>
          <w:sz w:val="24"/>
          <w:szCs w:val="24"/>
        </w:rPr>
        <w:t>едагог-психолог</w:t>
      </w:r>
      <w:r w:rsidR="004305BD" w:rsidRPr="004305BD">
        <w:rPr>
          <w:rFonts w:ascii="Times New Roman" w:eastAsia="Times New Roman" w:hAnsi="Times New Roman" w:cs="Times New Roman"/>
          <w:bCs/>
          <w:sz w:val="24"/>
          <w:szCs w:val="24"/>
        </w:rPr>
        <w:t>, у</w:t>
      </w:r>
      <w:r w:rsidRPr="004305BD">
        <w:rPr>
          <w:rFonts w:ascii="Times New Roman" w:eastAsia="Times New Roman" w:hAnsi="Times New Roman" w:cs="Times New Roman"/>
          <w:bCs/>
          <w:sz w:val="24"/>
          <w:szCs w:val="24"/>
        </w:rPr>
        <w:t>читель-дефектолог</w:t>
      </w:r>
      <w:r w:rsidR="004305BD" w:rsidRPr="004305BD">
        <w:rPr>
          <w:rFonts w:ascii="Times New Roman" w:eastAsia="Times New Roman" w:hAnsi="Times New Roman" w:cs="Times New Roman"/>
          <w:bCs/>
          <w:sz w:val="24"/>
          <w:szCs w:val="24"/>
        </w:rPr>
        <w:t>, а</w:t>
      </w:r>
      <w:r w:rsidRPr="004305BD">
        <w:rPr>
          <w:rFonts w:ascii="Times New Roman" w:eastAsia="Times New Roman" w:hAnsi="Times New Roman" w:cs="Times New Roman"/>
          <w:bCs/>
          <w:sz w:val="24"/>
          <w:szCs w:val="24"/>
        </w:rPr>
        <w:t>ссистент-помощник</w:t>
      </w:r>
      <w:r w:rsidR="004305BD" w:rsidRPr="004305BD">
        <w:rPr>
          <w:rFonts w:ascii="Times New Roman" w:eastAsia="Times New Roman" w:hAnsi="Times New Roman" w:cs="Times New Roman"/>
          <w:bCs/>
          <w:sz w:val="24"/>
          <w:szCs w:val="24"/>
        </w:rPr>
        <w:t>, т</w:t>
      </w:r>
      <w:r w:rsidRPr="004305BD">
        <w:rPr>
          <w:rFonts w:ascii="Times New Roman" w:eastAsia="Times New Roman" w:hAnsi="Times New Roman" w:cs="Times New Roman"/>
          <w:bCs/>
          <w:sz w:val="24"/>
          <w:szCs w:val="24"/>
        </w:rPr>
        <w:t>ьютор</w:t>
      </w:r>
      <w:r w:rsidR="004305BD" w:rsidRPr="004305B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872C94" w:rsidRPr="00872C94" w:rsidRDefault="00872C94" w:rsidP="00872C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489E" w:rsidRPr="00A4327E" w:rsidRDefault="00A4327E" w:rsidP="00B76961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7C5A">
        <w:rPr>
          <w:rFonts w:ascii="Times New Roman" w:hAnsi="Times New Roman" w:cs="Times New Roman"/>
          <w:b/>
          <w:sz w:val="24"/>
          <w:szCs w:val="24"/>
          <w:u w:val="single"/>
        </w:rPr>
        <w:t xml:space="preserve">Качество </w:t>
      </w:r>
      <w:r w:rsidR="0081489E" w:rsidRPr="00137C5A">
        <w:rPr>
          <w:rFonts w:ascii="Times New Roman" w:hAnsi="Times New Roman" w:cs="Times New Roman"/>
          <w:b/>
          <w:sz w:val="24"/>
          <w:szCs w:val="24"/>
          <w:u w:val="single"/>
        </w:rPr>
        <w:t>развивающей предметно-пространственной среды и инфраструктуры в ДОО</w:t>
      </w:r>
      <w:r w:rsidR="0081489E" w:rsidRPr="0081489E">
        <w:rPr>
          <w:rFonts w:ascii="Times New Roman" w:hAnsi="Times New Roman" w:cs="Times New Roman"/>
          <w:sz w:val="24"/>
          <w:szCs w:val="24"/>
        </w:rPr>
        <w:t xml:space="preserve"> </w:t>
      </w:r>
      <w:r w:rsidRPr="0031474C">
        <w:rPr>
          <w:rFonts w:ascii="Times New Roman" w:hAnsi="Times New Roman" w:cs="Times New Roman"/>
          <w:sz w:val="24"/>
          <w:szCs w:val="24"/>
        </w:rPr>
        <w:t xml:space="preserve">(подготовил  член рабочей группы </w:t>
      </w:r>
      <w:r>
        <w:rPr>
          <w:rFonts w:ascii="Times New Roman" w:hAnsi="Times New Roman" w:cs="Times New Roman"/>
          <w:sz w:val="24"/>
          <w:szCs w:val="24"/>
        </w:rPr>
        <w:t>Разуваева Н.В.</w:t>
      </w:r>
      <w:r w:rsidRPr="0031474C">
        <w:rPr>
          <w:rFonts w:ascii="Times New Roman" w:hAnsi="Times New Roman" w:cs="Times New Roman"/>
          <w:sz w:val="24"/>
          <w:szCs w:val="24"/>
        </w:rPr>
        <w:t>, приказ №42 от 10.04.2024г.).</w:t>
      </w:r>
    </w:p>
    <w:p w:rsidR="00A4327E" w:rsidRPr="00A4327E" w:rsidRDefault="00A4327E" w:rsidP="00A4327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327E">
        <w:rPr>
          <w:rFonts w:ascii="Times New Roman" w:hAnsi="Times New Roman" w:cs="Times New Roman"/>
          <w:sz w:val="24"/>
          <w:szCs w:val="24"/>
        </w:rPr>
        <w:t>Мониторинг проходил в форме самоанализа и заполнения чек-листа руководителями (ответственными лицам</w:t>
      </w:r>
      <w:r>
        <w:rPr>
          <w:rFonts w:ascii="Times New Roman" w:hAnsi="Times New Roman" w:cs="Times New Roman"/>
          <w:sz w:val="24"/>
          <w:szCs w:val="24"/>
        </w:rPr>
        <w:t>и) образовательных организаций и был</w:t>
      </w:r>
      <w:r w:rsidRPr="00A4327E">
        <w:rPr>
          <w:rFonts w:ascii="Times New Roman" w:hAnsi="Times New Roman" w:cs="Times New Roman"/>
          <w:sz w:val="24"/>
          <w:szCs w:val="24"/>
        </w:rPr>
        <w:t xml:space="preserve"> проведён качественный анализ предоставленной руководителями (ответственными лицами) ДОО информации.</w:t>
      </w:r>
    </w:p>
    <w:p w:rsidR="00A4327E" w:rsidRPr="00A4327E" w:rsidRDefault="00A4327E" w:rsidP="00A4327E">
      <w:pPr>
        <w:tabs>
          <w:tab w:val="left" w:pos="1432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327E">
        <w:rPr>
          <w:rFonts w:ascii="Times New Roman" w:hAnsi="Times New Roman" w:cs="Times New Roman"/>
          <w:sz w:val="24"/>
          <w:szCs w:val="24"/>
        </w:rPr>
        <w:t>Развивающая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327E">
        <w:rPr>
          <w:rFonts w:ascii="Times New Roman" w:hAnsi="Times New Roman" w:cs="Times New Roman"/>
          <w:sz w:val="24"/>
          <w:szCs w:val="24"/>
        </w:rPr>
        <w:t>предметно-пространственная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327E">
        <w:rPr>
          <w:rFonts w:ascii="Times New Roman" w:hAnsi="Times New Roman" w:cs="Times New Roman"/>
          <w:sz w:val="24"/>
          <w:szCs w:val="24"/>
        </w:rPr>
        <w:t>среда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7F96">
        <w:rPr>
          <w:rFonts w:ascii="Times New Roman" w:hAnsi="Times New Roman" w:cs="Times New Roman"/>
          <w:sz w:val="24"/>
          <w:szCs w:val="24"/>
        </w:rPr>
        <w:t xml:space="preserve">(далее </w:t>
      </w:r>
      <w:r w:rsidRPr="00A4327E">
        <w:rPr>
          <w:rFonts w:ascii="Times New Roman" w:hAnsi="Times New Roman" w:cs="Times New Roman"/>
          <w:sz w:val="24"/>
          <w:szCs w:val="24"/>
        </w:rPr>
        <w:t xml:space="preserve">РППС) на </w:t>
      </w:r>
      <w:r w:rsidRPr="00A01728">
        <w:rPr>
          <w:rFonts w:ascii="Times New Roman" w:hAnsi="Times New Roman" w:cs="Times New Roman"/>
          <w:b/>
          <w:sz w:val="24"/>
          <w:szCs w:val="24"/>
        </w:rPr>
        <w:t>100 %</w:t>
      </w:r>
      <w:r w:rsidRPr="00A4327E">
        <w:rPr>
          <w:rFonts w:ascii="Times New Roman" w:hAnsi="Times New Roman" w:cs="Times New Roman"/>
          <w:sz w:val="24"/>
          <w:szCs w:val="24"/>
        </w:rPr>
        <w:t xml:space="preserve"> соответствует требованиям ФГОС ДО.</w:t>
      </w:r>
    </w:p>
    <w:p w:rsidR="00A4327E" w:rsidRDefault="00A4327E" w:rsidP="00A432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327E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327E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>-2023уч. году</w:t>
      </w:r>
      <w:r w:rsidRPr="00A4327E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67780630"/>
      <w:r w:rsidRPr="00A4327E">
        <w:rPr>
          <w:rFonts w:ascii="Times New Roman" w:hAnsi="Times New Roman" w:cs="Times New Roman"/>
          <w:sz w:val="24"/>
          <w:szCs w:val="24"/>
        </w:rPr>
        <w:t>высоко оценили РППС</w:t>
      </w:r>
      <w:bookmarkEnd w:id="1"/>
      <w:r>
        <w:rPr>
          <w:rFonts w:ascii="Times New Roman" w:hAnsi="Times New Roman" w:cs="Times New Roman"/>
          <w:sz w:val="24"/>
          <w:szCs w:val="24"/>
        </w:rPr>
        <w:t>:</w:t>
      </w:r>
    </w:p>
    <w:p w:rsidR="00A4327E" w:rsidRDefault="00A4327E" w:rsidP="00B76961">
      <w:pPr>
        <w:pStyle w:val="a7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27E">
        <w:rPr>
          <w:rFonts w:ascii="Times New Roman" w:hAnsi="Times New Roman" w:cs="Times New Roman"/>
          <w:sz w:val="24"/>
          <w:szCs w:val="24"/>
        </w:rPr>
        <w:t>МБДОУ Дрокинский детский сад «Олимпик»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4327E" w:rsidRDefault="00A4327E" w:rsidP="00B76961">
      <w:pPr>
        <w:pStyle w:val="a7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27E">
        <w:rPr>
          <w:rFonts w:ascii="Times New Roman" w:hAnsi="Times New Roman" w:cs="Times New Roman"/>
          <w:sz w:val="24"/>
          <w:szCs w:val="24"/>
        </w:rPr>
        <w:t>МБДОУ Еловский детский сад «Малышок»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4327E" w:rsidRDefault="00A4327E" w:rsidP="00B76961">
      <w:pPr>
        <w:pStyle w:val="a7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27E">
        <w:rPr>
          <w:rFonts w:ascii="Times New Roman" w:hAnsi="Times New Roman" w:cs="Times New Roman"/>
          <w:sz w:val="24"/>
          <w:szCs w:val="24"/>
        </w:rPr>
        <w:t>МБДОУ Емельяновский детский сад №3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4327E" w:rsidRDefault="00A4327E" w:rsidP="00B76961">
      <w:pPr>
        <w:pStyle w:val="a7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27E">
        <w:rPr>
          <w:rFonts w:ascii="Times New Roman" w:hAnsi="Times New Roman" w:cs="Times New Roman"/>
          <w:sz w:val="24"/>
          <w:szCs w:val="24"/>
        </w:rPr>
        <w:t>МБДОУ Емельяновский детский сад №5 «Солнышко»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4327E" w:rsidRPr="00A4327E" w:rsidRDefault="00A4327E" w:rsidP="00A4327E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A4327E">
        <w:rPr>
          <w:rFonts w:ascii="Times New Roman" w:hAnsi="Times New Roman" w:cs="Times New Roman"/>
          <w:sz w:val="24"/>
          <w:szCs w:val="24"/>
        </w:rPr>
        <w:t>о итогам анализа за 2023</w:t>
      </w:r>
      <w:r>
        <w:rPr>
          <w:rFonts w:ascii="Times New Roman" w:hAnsi="Times New Roman" w:cs="Times New Roman"/>
          <w:sz w:val="24"/>
          <w:szCs w:val="24"/>
        </w:rPr>
        <w:t>-2024 уч.</w:t>
      </w:r>
      <w:r w:rsidRPr="00A4327E">
        <w:rPr>
          <w:rFonts w:ascii="Times New Roman" w:hAnsi="Times New Roman" w:cs="Times New Roman"/>
          <w:sz w:val="24"/>
          <w:szCs w:val="24"/>
        </w:rPr>
        <w:t xml:space="preserve"> год  высокий уровень показал МБДОУ Каменноярский детский сад «Золотой ключик».</w:t>
      </w:r>
    </w:p>
    <w:p w:rsidR="00A4327E" w:rsidRPr="00A01728" w:rsidRDefault="00A4327E" w:rsidP="00E24610">
      <w:pPr>
        <w:pStyle w:val="TableParagraph"/>
        <w:ind w:right="89"/>
        <w:contextualSpacing/>
        <w:jc w:val="both"/>
        <w:rPr>
          <w:b/>
          <w:w w:val="105"/>
          <w:sz w:val="24"/>
          <w:szCs w:val="24"/>
        </w:rPr>
      </w:pPr>
      <w:r w:rsidRPr="00A4327E">
        <w:rPr>
          <w:w w:val="105"/>
          <w:sz w:val="24"/>
          <w:szCs w:val="24"/>
        </w:rPr>
        <w:t>Доля ДОО Емельяновского района с выполнен</w:t>
      </w:r>
      <w:r w:rsidRPr="00A4327E">
        <w:rPr>
          <w:sz w:val="24"/>
          <w:szCs w:val="24"/>
        </w:rPr>
        <w:t>ными (</w:t>
      </w:r>
      <w:r w:rsidRPr="00A01728">
        <w:rPr>
          <w:b/>
          <w:sz w:val="24"/>
          <w:szCs w:val="24"/>
        </w:rPr>
        <w:t>100%</w:t>
      </w:r>
      <w:r w:rsidRPr="00A4327E">
        <w:rPr>
          <w:sz w:val="24"/>
          <w:szCs w:val="24"/>
        </w:rPr>
        <w:t>)</w:t>
      </w:r>
      <w:r w:rsidRPr="00A4327E">
        <w:rPr>
          <w:w w:val="105"/>
          <w:sz w:val="24"/>
          <w:szCs w:val="24"/>
        </w:rPr>
        <w:t xml:space="preserve"> высокими показателями </w:t>
      </w:r>
      <w:r w:rsidRPr="00A4327E">
        <w:rPr>
          <w:sz w:val="24"/>
          <w:szCs w:val="24"/>
        </w:rPr>
        <w:t>по пункту</w:t>
      </w:r>
      <w:r>
        <w:rPr>
          <w:sz w:val="24"/>
          <w:szCs w:val="24"/>
        </w:rPr>
        <w:t xml:space="preserve"> «</w:t>
      </w:r>
      <w:r w:rsidRPr="00A4327E">
        <w:rPr>
          <w:sz w:val="24"/>
          <w:szCs w:val="24"/>
        </w:rPr>
        <w:t xml:space="preserve">Качество образовательной </w:t>
      </w:r>
      <w:r w:rsidRPr="00A4327E">
        <w:rPr>
          <w:w w:val="105"/>
          <w:sz w:val="24"/>
          <w:szCs w:val="24"/>
        </w:rPr>
        <w:t>инфраструктуры ДОО</w:t>
      </w:r>
      <w:r>
        <w:rPr>
          <w:w w:val="105"/>
          <w:sz w:val="24"/>
          <w:szCs w:val="24"/>
        </w:rPr>
        <w:t>»</w:t>
      </w:r>
      <w:r w:rsidRPr="00A4327E">
        <w:rPr>
          <w:w w:val="105"/>
          <w:sz w:val="24"/>
          <w:szCs w:val="24"/>
        </w:rPr>
        <w:t xml:space="preserve"> составила</w:t>
      </w:r>
      <w:r>
        <w:rPr>
          <w:w w:val="105"/>
          <w:sz w:val="24"/>
          <w:szCs w:val="24"/>
        </w:rPr>
        <w:t xml:space="preserve">: </w:t>
      </w:r>
      <w:r w:rsidRPr="00A4327E">
        <w:rPr>
          <w:w w:val="105"/>
          <w:sz w:val="24"/>
          <w:szCs w:val="24"/>
        </w:rPr>
        <w:t xml:space="preserve">высокий уровень - </w:t>
      </w:r>
      <w:r w:rsidRPr="00A01728">
        <w:rPr>
          <w:b/>
          <w:w w:val="105"/>
          <w:sz w:val="24"/>
          <w:szCs w:val="24"/>
        </w:rPr>
        <w:t>70%,</w:t>
      </w:r>
      <w:r w:rsidRPr="00A4327E">
        <w:rPr>
          <w:w w:val="105"/>
          <w:sz w:val="24"/>
          <w:szCs w:val="24"/>
        </w:rPr>
        <w:t xml:space="preserve"> достаточный уровень – </w:t>
      </w:r>
      <w:r w:rsidRPr="00A01728">
        <w:rPr>
          <w:b/>
          <w:w w:val="105"/>
          <w:sz w:val="24"/>
          <w:szCs w:val="24"/>
        </w:rPr>
        <w:t>15%</w:t>
      </w:r>
      <w:r w:rsidRPr="00A4327E">
        <w:rPr>
          <w:w w:val="105"/>
          <w:sz w:val="24"/>
          <w:szCs w:val="24"/>
        </w:rPr>
        <w:t xml:space="preserve">, низкий уровень – </w:t>
      </w:r>
      <w:r w:rsidRPr="00A01728">
        <w:rPr>
          <w:b/>
          <w:w w:val="105"/>
          <w:sz w:val="24"/>
          <w:szCs w:val="24"/>
        </w:rPr>
        <w:t>15%.</w:t>
      </w:r>
    </w:p>
    <w:p w:rsidR="00A4327E" w:rsidRDefault="00A4327E" w:rsidP="00A4327E">
      <w:pPr>
        <w:pStyle w:val="TableParagraph"/>
        <w:ind w:firstLine="426"/>
        <w:contextualSpacing/>
        <w:jc w:val="both"/>
        <w:rPr>
          <w:w w:val="105"/>
          <w:sz w:val="24"/>
          <w:szCs w:val="24"/>
        </w:rPr>
      </w:pPr>
      <w:r w:rsidRPr="00A4327E">
        <w:rPr>
          <w:w w:val="105"/>
          <w:sz w:val="24"/>
          <w:szCs w:val="24"/>
        </w:rPr>
        <w:t>Достаточный уровень п</w:t>
      </w:r>
      <w:r>
        <w:rPr>
          <w:w w:val="105"/>
          <w:sz w:val="24"/>
          <w:szCs w:val="24"/>
        </w:rPr>
        <w:t xml:space="preserve">редставили следующие </w:t>
      </w:r>
      <w:r w:rsidRPr="00A4327E">
        <w:rPr>
          <w:w w:val="105"/>
          <w:sz w:val="24"/>
          <w:szCs w:val="24"/>
        </w:rPr>
        <w:t>ДОО:</w:t>
      </w:r>
      <w:r>
        <w:rPr>
          <w:w w:val="105"/>
          <w:sz w:val="24"/>
          <w:szCs w:val="24"/>
        </w:rPr>
        <w:t xml:space="preserve"> </w:t>
      </w:r>
    </w:p>
    <w:p w:rsidR="00437EA6" w:rsidRPr="00D07F96" w:rsidRDefault="00437EA6" w:rsidP="00B76961">
      <w:pPr>
        <w:pStyle w:val="TableParagraph"/>
        <w:numPr>
          <w:ilvl w:val="0"/>
          <w:numId w:val="19"/>
        </w:numPr>
        <w:tabs>
          <w:tab w:val="left" w:pos="142"/>
        </w:tabs>
        <w:contextualSpacing/>
        <w:jc w:val="both"/>
        <w:rPr>
          <w:i/>
          <w:w w:val="105"/>
          <w:sz w:val="24"/>
          <w:szCs w:val="24"/>
        </w:rPr>
      </w:pPr>
      <w:r w:rsidRPr="00D07F96">
        <w:rPr>
          <w:i/>
          <w:w w:val="105"/>
          <w:sz w:val="24"/>
          <w:szCs w:val="24"/>
        </w:rPr>
        <w:t>МБДОУ Солонцовский детский сад «Ладушки»;</w:t>
      </w:r>
    </w:p>
    <w:p w:rsidR="00437EA6" w:rsidRPr="00D07F96" w:rsidRDefault="00437EA6" w:rsidP="00B76961">
      <w:pPr>
        <w:pStyle w:val="TableParagraph"/>
        <w:numPr>
          <w:ilvl w:val="0"/>
          <w:numId w:val="19"/>
        </w:numPr>
        <w:tabs>
          <w:tab w:val="left" w:pos="142"/>
        </w:tabs>
        <w:contextualSpacing/>
        <w:jc w:val="both"/>
        <w:rPr>
          <w:i/>
          <w:w w:val="105"/>
          <w:sz w:val="24"/>
          <w:szCs w:val="24"/>
        </w:rPr>
      </w:pPr>
      <w:r w:rsidRPr="00D07F96">
        <w:rPr>
          <w:i/>
          <w:w w:val="105"/>
          <w:sz w:val="24"/>
          <w:szCs w:val="24"/>
        </w:rPr>
        <w:t>МБДОУ Емельяновский детский сад №4 «Тополёк»;</w:t>
      </w:r>
    </w:p>
    <w:p w:rsidR="00A4327E" w:rsidRPr="00D07F96" w:rsidRDefault="00A4327E" w:rsidP="00B76961">
      <w:pPr>
        <w:pStyle w:val="TableParagraph"/>
        <w:numPr>
          <w:ilvl w:val="0"/>
          <w:numId w:val="19"/>
        </w:numPr>
        <w:tabs>
          <w:tab w:val="left" w:pos="142"/>
        </w:tabs>
        <w:contextualSpacing/>
        <w:jc w:val="both"/>
        <w:rPr>
          <w:i/>
          <w:w w:val="105"/>
          <w:sz w:val="24"/>
          <w:szCs w:val="24"/>
        </w:rPr>
      </w:pPr>
      <w:r w:rsidRPr="00D07F96">
        <w:rPr>
          <w:i/>
          <w:w w:val="105"/>
          <w:sz w:val="24"/>
          <w:szCs w:val="24"/>
        </w:rPr>
        <w:t>МБДОУ Емельяновский детский сад №1 «Теремок».</w:t>
      </w:r>
    </w:p>
    <w:p w:rsidR="00A4327E" w:rsidRDefault="00A4327E" w:rsidP="00A4327E">
      <w:pPr>
        <w:pStyle w:val="TableParagraph"/>
        <w:ind w:firstLine="426"/>
        <w:contextualSpacing/>
        <w:rPr>
          <w:sz w:val="24"/>
          <w:szCs w:val="24"/>
        </w:rPr>
      </w:pPr>
      <w:r w:rsidRPr="00A4327E">
        <w:rPr>
          <w:sz w:val="24"/>
          <w:szCs w:val="24"/>
        </w:rPr>
        <w:t xml:space="preserve">Низкий уровень: </w:t>
      </w:r>
    </w:p>
    <w:p w:rsidR="00437EA6" w:rsidRPr="00D07F96" w:rsidRDefault="00A4327E" w:rsidP="00B76961">
      <w:pPr>
        <w:pStyle w:val="TableParagraph"/>
        <w:numPr>
          <w:ilvl w:val="0"/>
          <w:numId w:val="20"/>
        </w:numPr>
        <w:contextualSpacing/>
        <w:rPr>
          <w:i/>
          <w:sz w:val="24"/>
          <w:szCs w:val="24"/>
        </w:rPr>
      </w:pPr>
      <w:r w:rsidRPr="00D07F96">
        <w:rPr>
          <w:i/>
          <w:sz w:val="24"/>
          <w:szCs w:val="24"/>
        </w:rPr>
        <w:t>ГДО Никольская СОШ</w:t>
      </w:r>
      <w:r w:rsidR="00437EA6" w:rsidRPr="00D07F96">
        <w:rPr>
          <w:i/>
          <w:sz w:val="24"/>
          <w:szCs w:val="24"/>
        </w:rPr>
        <w:t>;</w:t>
      </w:r>
    </w:p>
    <w:p w:rsidR="00E24610" w:rsidRPr="00D07F96" w:rsidRDefault="00A4327E" w:rsidP="00B76961">
      <w:pPr>
        <w:pStyle w:val="TableParagraph"/>
        <w:numPr>
          <w:ilvl w:val="0"/>
          <w:numId w:val="20"/>
        </w:numPr>
        <w:contextualSpacing/>
        <w:rPr>
          <w:i/>
          <w:sz w:val="24"/>
          <w:szCs w:val="24"/>
        </w:rPr>
      </w:pPr>
      <w:r w:rsidRPr="00D07F96">
        <w:rPr>
          <w:i/>
          <w:sz w:val="24"/>
          <w:szCs w:val="24"/>
        </w:rPr>
        <w:t>ГДО Стеклозаводская СОШ</w:t>
      </w:r>
      <w:r w:rsidR="00E24610" w:rsidRPr="00D07F96">
        <w:rPr>
          <w:i/>
          <w:sz w:val="24"/>
          <w:szCs w:val="24"/>
        </w:rPr>
        <w:t>.</w:t>
      </w:r>
      <w:r w:rsidR="007A330E" w:rsidRPr="00D07F96">
        <w:rPr>
          <w:i/>
          <w:sz w:val="24"/>
          <w:szCs w:val="24"/>
        </w:rPr>
        <w:tab/>
      </w:r>
    </w:p>
    <w:p w:rsidR="008C641B" w:rsidRPr="008C641B" w:rsidRDefault="00E24610" w:rsidP="008C641B">
      <w:pPr>
        <w:pStyle w:val="TableParagraph"/>
        <w:tabs>
          <w:tab w:val="left" w:pos="4305"/>
        </w:tabs>
        <w:ind w:firstLine="426"/>
        <w:contextualSpacing/>
        <w:jc w:val="center"/>
        <w:rPr>
          <w:i/>
          <w:sz w:val="24"/>
          <w:szCs w:val="24"/>
        </w:rPr>
      </w:pPr>
      <w:r w:rsidRPr="008C641B">
        <w:rPr>
          <w:i/>
          <w:sz w:val="24"/>
          <w:szCs w:val="24"/>
        </w:rPr>
        <w:t xml:space="preserve">Качество образовательной </w:t>
      </w:r>
      <w:r w:rsidRPr="008C641B">
        <w:rPr>
          <w:i/>
          <w:w w:val="105"/>
          <w:sz w:val="24"/>
          <w:szCs w:val="24"/>
        </w:rPr>
        <w:t>инфраструктуры ДОО</w:t>
      </w:r>
      <w:r w:rsidRPr="008C641B">
        <w:rPr>
          <w:i/>
          <w:sz w:val="24"/>
          <w:szCs w:val="24"/>
        </w:rPr>
        <w:t xml:space="preserve">  </w:t>
      </w:r>
    </w:p>
    <w:p w:rsidR="00E24610" w:rsidRDefault="00A4327E" w:rsidP="008C641B">
      <w:pPr>
        <w:pStyle w:val="TableParagraph"/>
        <w:tabs>
          <w:tab w:val="left" w:pos="4305"/>
        </w:tabs>
        <w:ind w:firstLine="426"/>
        <w:contextualSpacing/>
        <w:jc w:val="right"/>
        <w:rPr>
          <w:sz w:val="24"/>
          <w:szCs w:val="24"/>
        </w:rPr>
      </w:pPr>
      <w:r w:rsidRPr="00A4327E">
        <w:rPr>
          <w:sz w:val="24"/>
          <w:szCs w:val="24"/>
        </w:rPr>
        <w:t>Сравнительная таблица № 1</w:t>
      </w:r>
    </w:p>
    <w:tbl>
      <w:tblPr>
        <w:tblStyle w:val="a9"/>
        <w:tblpPr w:leftFromText="180" w:rightFromText="180" w:vertAnchor="text" w:horzAnchor="margin" w:tblpX="534" w:tblpY="20"/>
        <w:tblW w:w="10031" w:type="dxa"/>
        <w:tblLayout w:type="fixed"/>
        <w:tblLook w:val="04A0"/>
      </w:tblPr>
      <w:tblGrid>
        <w:gridCol w:w="3118"/>
        <w:gridCol w:w="3444"/>
        <w:gridCol w:w="3469"/>
      </w:tblGrid>
      <w:tr w:rsidR="00E24610" w:rsidRPr="006A36B7" w:rsidTr="00E24610">
        <w:tc>
          <w:tcPr>
            <w:tcW w:w="3118" w:type="dxa"/>
          </w:tcPr>
          <w:p w:rsidR="00E24610" w:rsidRPr="00F402D3" w:rsidRDefault="00E24610" w:rsidP="00E2461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402D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Показатели</w:t>
            </w:r>
          </w:p>
        </w:tc>
        <w:tc>
          <w:tcPr>
            <w:tcW w:w="3444" w:type="dxa"/>
          </w:tcPr>
          <w:p w:rsidR="00E24610" w:rsidRPr="00F402D3" w:rsidRDefault="00E24610" w:rsidP="00E2461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402D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2022-2023 уч.год</w:t>
            </w:r>
          </w:p>
        </w:tc>
        <w:tc>
          <w:tcPr>
            <w:tcW w:w="3469" w:type="dxa"/>
          </w:tcPr>
          <w:p w:rsidR="00E24610" w:rsidRPr="00F402D3" w:rsidRDefault="00E24610" w:rsidP="00E2461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402D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2023-2024 уч.год</w:t>
            </w:r>
          </w:p>
        </w:tc>
      </w:tr>
      <w:tr w:rsidR="00E24610" w:rsidRPr="006A36B7" w:rsidTr="00E24610">
        <w:tc>
          <w:tcPr>
            <w:tcW w:w="3118" w:type="dxa"/>
          </w:tcPr>
          <w:p w:rsidR="00E24610" w:rsidRPr="00E24610" w:rsidRDefault="00E24610" w:rsidP="00E2461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6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Высокий уровень</w:t>
            </w:r>
          </w:p>
        </w:tc>
        <w:tc>
          <w:tcPr>
            <w:tcW w:w="3444" w:type="dxa"/>
          </w:tcPr>
          <w:p w:rsidR="00E24610" w:rsidRPr="00E24610" w:rsidRDefault="00E24610" w:rsidP="00E246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6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43%</w:t>
            </w:r>
          </w:p>
        </w:tc>
        <w:tc>
          <w:tcPr>
            <w:tcW w:w="3469" w:type="dxa"/>
          </w:tcPr>
          <w:p w:rsidR="00E24610" w:rsidRPr="00E24610" w:rsidRDefault="00E24610" w:rsidP="00E246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6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70%</w:t>
            </w:r>
          </w:p>
        </w:tc>
      </w:tr>
      <w:tr w:rsidR="00E24610" w:rsidRPr="006A36B7" w:rsidTr="00E24610">
        <w:tc>
          <w:tcPr>
            <w:tcW w:w="3118" w:type="dxa"/>
          </w:tcPr>
          <w:p w:rsidR="00E24610" w:rsidRPr="00E24610" w:rsidRDefault="00E24610" w:rsidP="00E2461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6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Достаточный уровень</w:t>
            </w:r>
          </w:p>
        </w:tc>
        <w:tc>
          <w:tcPr>
            <w:tcW w:w="3444" w:type="dxa"/>
          </w:tcPr>
          <w:p w:rsidR="00E24610" w:rsidRPr="00E24610" w:rsidRDefault="00E24610" w:rsidP="00E246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6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36%</w:t>
            </w:r>
          </w:p>
        </w:tc>
        <w:tc>
          <w:tcPr>
            <w:tcW w:w="3469" w:type="dxa"/>
          </w:tcPr>
          <w:p w:rsidR="00E24610" w:rsidRPr="00E24610" w:rsidRDefault="00E24610" w:rsidP="00E246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6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15%</w:t>
            </w:r>
          </w:p>
        </w:tc>
      </w:tr>
      <w:tr w:rsidR="00E24610" w:rsidRPr="006A36B7" w:rsidTr="00E24610">
        <w:tc>
          <w:tcPr>
            <w:tcW w:w="3118" w:type="dxa"/>
          </w:tcPr>
          <w:p w:rsidR="00E24610" w:rsidRPr="00E24610" w:rsidRDefault="00E24610" w:rsidP="00E2461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6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Низкий уровень</w:t>
            </w:r>
          </w:p>
        </w:tc>
        <w:tc>
          <w:tcPr>
            <w:tcW w:w="3444" w:type="dxa"/>
          </w:tcPr>
          <w:p w:rsidR="00E24610" w:rsidRPr="00E24610" w:rsidRDefault="00E24610" w:rsidP="00E246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6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21%</w:t>
            </w:r>
          </w:p>
        </w:tc>
        <w:tc>
          <w:tcPr>
            <w:tcW w:w="3469" w:type="dxa"/>
          </w:tcPr>
          <w:p w:rsidR="00E24610" w:rsidRPr="00E24610" w:rsidRDefault="00E24610" w:rsidP="00E246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6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15%</w:t>
            </w:r>
          </w:p>
        </w:tc>
      </w:tr>
    </w:tbl>
    <w:p w:rsidR="009E25D2" w:rsidRDefault="009E25D2" w:rsidP="00E246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24610" w:rsidRPr="009E25D2" w:rsidRDefault="009E25D2" w:rsidP="00E2461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w w:val="105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24610" w:rsidRPr="00E24610">
        <w:rPr>
          <w:rFonts w:ascii="Times New Roman" w:hAnsi="Times New Roman" w:cs="Times New Roman"/>
          <w:sz w:val="24"/>
          <w:szCs w:val="24"/>
        </w:rPr>
        <w:t>Анализ показателей качества образовательной инфраструктуры в 2023</w:t>
      </w:r>
      <w:r w:rsidR="00E24610">
        <w:rPr>
          <w:rFonts w:ascii="Times New Roman" w:hAnsi="Times New Roman" w:cs="Times New Roman"/>
          <w:sz w:val="24"/>
          <w:szCs w:val="24"/>
        </w:rPr>
        <w:t>-2024 уч.</w:t>
      </w:r>
      <w:r w:rsidR="00E24610" w:rsidRPr="00E24610">
        <w:rPr>
          <w:rFonts w:ascii="Times New Roman" w:hAnsi="Times New Roman" w:cs="Times New Roman"/>
          <w:sz w:val="24"/>
          <w:szCs w:val="24"/>
        </w:rPr>
        <w:t>году показал, что уровень организации мини-музеев в ДОУ снизился до</w:t>
      </w:r>
      <w:r w:rsidR="00E24610">
        <w:rPr>
          <w:rFonts w:ascii="Times New Roman" w:hAnsi="Times New Roman" w:cs="Times New Roman"/>
          <w:sz w:val="24"/>
          <w:szCs w:val="24"/>
        </w:rPr>
        <w:t xml:space="preserve"> </w:t>
      </w:r>
      <w:r w:rsidR="00E24610" w:rsidRPr="009E25D2">
        <w:rPr>
          <w:rFonts w:ascii="Times New Roman" w:hAnsi="Times New Roman" w:cs="Times New Roman"/>
          <w:b/>
          <w:sz w:val="24"/>
          <w:szCs w:val="24"/>
        </w:rPr>
        <w:t>46%</w:t>
      </w:r>
      <w:r w:rsidR="00E24610" w:rsidRPr="00E24610">
        <w:rPr>
          <w:rFonts w:ascii="Times New Roman" w:hAnsi="Times New Roman" w:cs="Times New Roman"/>
          <w:sz w:val="24"/>
          <w:szCs w:val="24"/>
        </w:rPr>
        <w:t xml:space="preserve"> по сравнению с прошлым годом, но при этом</w:t>
      </w:r>
      <w:r w:rsidR="00E24610">
        <w:rPr>
          <w:rFonts w:ascii="Times New Roman" w:hAnsi="Times New Roman" w:cs="Times New Roman"/>
          <w:sz w:val="24"/>
          <w:szCs w:val="24"/>
        </w:rPr>
        <w:t xml:space="preserve"> </w:t>
      </w:r>
      <w:r w:rsidR="00E24610" w:rsidRPr="00E24610">
        <w:rPr>
          <w:rFonts w:ascii="Times New Roman" w:hAnsi="Times New Roman" w:cs="Times New Roman"/>
          <w:w w:val="105"/>
          <w:sz w:val="24"/>
          <w:szCs w:val="24"/>
        </w:rPr>
        <w:t>во внутренних помещениях ДОО организуются циклы мобильных выставок, содержащих региональный компонент (произведения художественного, декоративно-прикладного,</w:t>
      </w:r>
      <w:r w:rsidR="00E24610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E24610" w:rsidRPr="00E24610">
        <w:rPr>
          <w:rFonts w:ascii="Times New Roman" w:hAnsi="Times New Roman" w:cs="Times New Roman"/>
          <w:w w:val="105"/>
          <w:sz w:val="24"/>
          <w:szCs w:val="24"/>
        </w:rPr>
        <w:t xml:space="preserve">литературного творчества и др.), </w:t>
      </w:r>
      <w:r w:rsidR="00E24610">
        <w:rPr>
          <w:rFonts w:ascii="Times New Roman" w:hAnsi="Times New Roman" w:cs="Times New Roman"/>
          <w:w w:val="105"/>
          <w:sz w:val="24"/>
          <w:szCs w:val="24"/>
        </w:rPr>
        <w:t xml:space="preserve">и </w:t>
      </w:r>
      <w:r w:rsidR="00E24610" w:rsidRPr="00E24610">
        <w:rPr>
          <w:rFonts w:ascii="Times New Roman" w:hAnsi="Times New Roman" w:cs="Times New Roman"/>
          <w:w w:val="105"/>
          <w:sz w:val="24"/>
          <w:szCs w:val="24"/>
        </w:rPr>
        <w:t xml:space="preserve">составил - </w:t>
      </w:r>
      <w:r w:rsidR="00E24610" w:rsidRPr="009E25D2">
        <w:rPr>
          <w:rFonts w:ascii="Times New Roman" w:hAnsi="Times New Roman" w:cs="Times New Roman"/>
          <w:b/>
          <w:w w:val="105"/>
          <w:sz w:val="24"/>
          <w:szCs w:val="24"/>
        </w:rPr>
        <w:t>84%.</w:t>
      </w:r>
    </w:p>
    <w:p w:rsidR="00E24610" w:rsidRPr="009E25D2" w:rsidRDefault="00E24610" w:rsidP="00E2461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330E">
        <w:rPr>
          <w:rFonts w:ascii="Times New Roman" w:hAnsi="Times New Roman" w:cs="Times New Roman"/>
          <w:sz w:val="24"/>
          <w:szCs w:val="24"/>
        </w:rPr>
        <w:t xml:space="preserve">Средний процент доли ДОО с выполненными (100%) показателями по Качеству образовательной инфраструктуры ДОО достиг - </w:t>
      </w:r>
      <w:r w:rsidRPr="009E25D2">
        <w:rPr>
          <w:rFonts w:ascii="Times New Roman" w:hAnsi="Times New Roman" w:cs="Times New Roman"/>
          <w:b/>
          <w:sz w:val="24"/>
          <w:szCs w:val="24"/>
        </w:rPr>
        <w:t>44%.</w:t>
      </w:r>
    </w:p>
    <w:p w:rsidR="00E24610" w:rsidRPr="007A330E" w:rsidRDefault="00E24610" w:rsidP="009762B4">
      <w:p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4610" w:rsidRDefault="00E24610" w:rsidP="007A330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24610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210175" cy="2352675"/>
            <wp:effectExtent l="19050" t="0" r="9525" b="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24610" w:rsidRPr="002C42D1" w:rsidRDefault="00E24610" w:rsidP="00E24610">
      <w:pPr>
        <w:pStyle w:val="a3"/>
        <w:ind w:right="-1"/>
        <w:jc w:val="both"/>
        <w:rPr>
          <w:sz w:val="24"/>
          <w:szCs w:val="24"/>
        </w:rPr>
      </w:pPr>
      <w:r w:rsidRPr="002C42D1">
        <w:rPr>
          <w:sz w:val="24"/>
          <w:szCs w:val="24"/>
        </w:rPr>
        <w:t xml:space="preserve">По следующему критерию </w:t>
      </w:r>
      <w:r w:rsidRPr="002C42D1">
        <w:rPr>
          <w:i/>
          <w:sz w:val="24"/>
          <w:szCs w:val="24"/>
        </w:rPr>
        <w:t>«Качество РППС в группах ДОО (доля ДОО с выполненными показателями)»</w:t>
      </w:r>
      <w:r w:rsidRPr="002C42D1">
        <w:rPr>
          <w:b/>
          <w:sz w:val="24"/>
          <w:szCs w:val="24"/>
        </w:rPr>
        <w:t xml:space="preserve"> </w:t>
      </w:r>
      <w:r w:rsidRPr="002C42D1">
        <w:rPr>
          <w:sz w:val="24"/>
          <w:szCs w:val="24"/>
        </w:rPr>
        <w:t>высокие оценки получили - 77% ДОО.</w:t>
      </w:r>
    </w:p>
    <w:p w:rsidR="00E24610" w:rsidRPr="00E24610" w:rsidRDefault="00E24610" w:rsidP="00E24610">
      <w:pPr>
        <w:pStyle w:val="TableParagraph"/>
        <w:ind w:left="117"/>
        <w:jc w:val="right"/>
        <w:rPr>
          <w:sz w:val="24"/>
          <w:szCs w:val="24"/>
        </w:rPr>
      </w:pPr>
      <w:r w:rsidRPr="00E24610">
        <w:rPr>
          <w:sz w:val="24"/>
          <w:szCs w:val="24"/>
        </w:rPr>
        <w:t>Сравнительная таблица № 2</w:t>
      </w:r>
    </w:p>
    <w:tbl>
      <w:tblPr>
        <w:tblStyle w:val="a9"/>
        <w:tblpPr w:leftFromText="180" w:rightFromText="180" w:vertAnchor="text" w:horzAnchor="margin" w:tblpY="20"/>
        <w:tblW w:w="10173" w:type="dxa"/>
        <w:tblLayout w:type="fixed"/>
        <w:tblLook w:val="04A0"/>
      </w:tblPr>
      <w:tblGrid>
        <w:gridCol w:w="3510"/>
        <w:gridCol w:w="2835"/>
        <w:gridCol w:w="3828"/>
      </w:tblGrid>
      <w:tr w:rsidR="00E24610" w:rsidRPr="003421E1" w:rsidTr="00E24610">
        <w:tc>
          <w:tcPr>
            <w:tcW w:w="3510" w:type="dxa"/>
          </w:tcPr>
          <w:p w:rsidR="00E24610" w:rsidRPr="003421E1" w:rsidRDefault="00E24610" w:rsidP="00437EA6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3421E1">
              <w:rPr>
                <w:b/>
                <w:sz w:val="24"/>
                <w:szCs w:val="24"/>
                <w:lang w:val="ru-RU"/>
              </w:rPr>
              <w:t>Показатели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3421E1"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2835" w:type="dxa"/>
          </w:tcPr>
          <w:p w:rsidR="00E24610" w:rsidRPr="003421E1" w:rsidRDefault="00E24610" w:rsidP="00437EA6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3421E1">
              <w:rPr>
                <w:b/>
                <w:sz w:val="24"/>
                <w:szCs w:val="24"/>
                <w:lang w:val="ru-RU"/>
              </w:rPr>
              <w:t>2022</w:t>
            </w:r>
            <w:r>
              <w:rPr>
                <w:b/>
                <w:sz w:val="24"/>
                <w:szCs w:val="24"/>
                <w:lang w:val="ru-RU"/>
              </w:rPr>
              <w:t>-2023уч</w:t>
            </w:r>
            <w:r w:rsidRPr="003421E1">
              <w:rPr>
                <w:b/>
                <w:sz w:val="24"/>
                <w:szCs w:val="24"/>
                <w:lang w:val="ru-RU"/>
              </w:rPr>
              <w:t xml:space="preserve"> год</w:t>
            </w:r>
          </w:p>
        </w:tc>
        <w:tc>
          <w:tcPr>
            <w:tcW w:w="3828" w:type="dxa"/>
          </w:tcPr>
          <w:p w:rsidR="00E24610" w:rsidRPr="00CB15AA" w:rsidRDefault="00E24610" w:rsidP="00437EA6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2023-2024 уч. год</w:t>
            </w:r>
          </w:p>
        </w:tc>
      </w:tr>
      <w:tr w:rsidR="00E24610" w:rsidRPr="003421E1" w:rsidTr="00E24610">
        <w:tc>
          <w:tcPr>
            <w:tcW w:w="3510" w:type="dxa"/>
          </w:tcPr>
          <w:p w:rsidR="00E24610" w:rsidRDefault="00E24610" w:rsidP="00437EA6">
            <w:pPr>
              <w:jc w:val="center"/>
              <w:rPr>
                <w:sz w:val="24"/>
                <w:szCs w:val="24"/>
                <w:lang w:val="ru-RU"/>
              </w:rPr>
            </w:pPr>
            <w:r w:rsidRPr="003421E1">
              <w:rPr>
                <w:sz w:val="24"/>
                <w:szCs w:val="24"/>
                <w:lang w:val="ru-RU"/>
              </w:rPr>
              <w:t>Высокий уровень</w:t>
            </w:r>
          </w:p>
          <w:p w:rsidR="00E24610" w:rsidRPr="003421E1" w:rsidRDefault="00E24610" w:rsidP="00437EA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E24610" w:rsidRPr="003421E1" w:rsidRDefault="00E24610" w:rsidP="00437EA6">
            <w:pPr>
              <w:jc w:val="center"/>
              <w:rPr>
                <w:sz w:val="24"/>
                <w:szCs w:val="24"/>
                <w:lang w:val="ru-RU"/>
              </w:rPr>
            </w:pPr>
            <w:r w:rsidRPr="003421E1">
              <w:rPr>
                <w:sz w:val="24"/>
                <w:szCs w:val="24"/>
                <w:lang w:val="ru-RU"/>
              </w:rPr>
              <w:t>78%</w:t>
            </w:r>
          </w:p>
        </w:tc>
        <w:tc>
          <w:tcPr>
            <w:tcW w:w="3828" w:type="dxa"/>
          </w:tcPr>
          <w:p w:rsidR="00E24610" w:rsidRPr="00CB15AA" w:rsidRDefault="00E24610" w:rsidP="00437EA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77%</w:t>
            </w:r>
          </w:p>
        </w:tc>
      </w:tr>
      <w:tr w:rsidR="00E24610" w:rsidRPr="003421E1" w:rsidTr="00E24610">
        <w:tc>
          <w:tcPr>
            <w:tcW w:w="3510" w:type="dxa"/>
          </w:tcPr>
          <w:p w:rsidR="00E24610" w:rsidRDefault="00E24610" w:rsidP="00437EA6">
            <w:pPr>
              <w:jc w:val="center"/>
              <w:rPr>
                <w:sz w:val="24"/>
                <w:szCs w:val="24"/>
                <w:lang w:val="ru-RU"/>
              </w:rPr>
            </w:pPr>
            <w:r w:rsidRPr="003421E1">
              <w:rPr>
                <w:sz w:val="24"/>
                <w:szCs w:val="24"/>
                <w:lang w:val="ru-RU"/>
              </w:rPr>
              <w:t>Достаточный уровень</w:t>
            </w:r>
          </w:p>
          <w:p w:rsidR="00E24610" w:rsidRPr="003421E1" w:rsidRDefault="00E24610" w:rsidP="00437EA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E24610" w:rsidRPr="003421E1" w:rsidRDefault="00E24610" w:rsidP="00437EA6">
            <w:pPr>
              <w:jc w:val="center"/>
              <w:rPr>
                <w:sz w:val="24"/>
                <w:szCs w:val="24"/>
                <w:lang w:val="ru-RU"/>
              </w:rPr>
            </w:pPr>
            <w:r w:rsidRPr="003421E1">
              <w:rPr>
                <w:sz w:val="24"/>
                <w:szCs w:val="24"/>
                <w:lang w:val="ru-RU"/>
              </w:rPr>
              <w:t>7%</w:t>
            </w:r>
          </w:p>
        </w:tc>
        <w:tc>
          <w:tcPr>
            <w:tcW w:w="3828" w:type="dxa"/>
          </w:tcPr>
          <w:p w:rsidR="00E24610" w:rsidRPr="00CB15AA" w:rsidRDefault="00E24610" w:rsidP="00437EA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28%</w:t>
            </w:r>
          </w:p>
        </w:tc>
      </w:tr>
      <w:tr w:rsidR="00E24610" w:rsidRPr="003421E1" w:rsidTr="00E24610">
        <w:tc>
          <w:tcPr>
            <w:tcW w:w="3510" w:type="dxa"/>
          </w:tcPr>
          <w:p w:rsidR="00E24610" w:rsidRDefault="00E24610" w:rsidP="00437EA6">
            <w:pPr>
              <w:jc w:val="center"/>
              <w:rPr>
                <w:sz w:val="24"/>
                <w:szCs w:val="24"/>
                <w:lang w:val="ru-RU"/>
              </w:rPr>
            </w:pPr>
            <w:r w:rsidRPr="003421E1">
              <w:rPr>
                <w:sz w:val="24"/>
                <w:szCs w:val="24"/>
                <w:lang w:val="ru-RU"/>
              </w:rPr>
              <w:t>Низкий уровень</w:t>
            </w:r>
          </w:p>
          <w:p w:rsidR="00E24610" w:rsidRPr="003421E1" w:rsidRDefault="00E24610" w:rsidP="00437EA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E24610" w:rsidRPr="003421E1" w:rsidRDefault="00E24610" w:rsidP="00437EA6">
            <w:pPr>
              <w:jc w:val="center"/>
              <w:rPr>
                <w:sz w:val="24"/>
                <w:szCs w:val="24"/>
                <w:lang w:val="ru-RU"/>
              </w:rPr>
            </w:pPr>
            <w:r w:rsidRPr="003421E1">
              <w:rPr>
                <w:sz w:val="24"/>
                <w:szCs w:val="24"/>
                <w:lang w:val="ru-RU"/>
              </w:rPr>
              <w:t>15%</w:t>
            </w:r>
          </w:p>
        </w:tc>
        <w:tc>
          <w:tcPr>
            <w:tcW w:w="3828" w:type="dxa"/>
          </w:tcPr>
          <w:p w:rsidR="00E24610" w:rsidRPr="00CB15AA" w:rsidRDefault="00E24610" w:rsidP="00437EA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0%</w:t>
            </w:r>
          </w:p>
        </w:tc>
      </w:tr>
    </w:tbl>
    <w:p w:rsidR="008C641B" w:rsidRDefault="008C641B" w:rsidP="007A330E">
      <w:pPr>
        <w:tabs>
          <w:tab w:val="left" w:pos="8931"/>
          <w:tab w:val="left" w:pos="9214"/>
          <w:tab w:val="left" w:pos="9356"/>
          <w:tab w:val="left" w:pos="9781"/>
          <w:tab w:val="left" w:pos="10065"/>
        </w:tabs>
        <w:ind w:left="709" w:right="543"/>
        <w:jc w:val="right"/>
        <w:rPr>
          <w:rFonts w:ascii="Times New Roman" w:hAnsi="Times New Roman" w:cs="Times New Roman"/>
          <w:sz w:val="24"/>
          <w:szCs w:val="24"/>
        </w:rPr>
      </w:pPr>
      <w:r w:rsidRPr="008C641B">
        <w:rPr>
          <w:rFonts w:ascii="Times New Roman" w:hAnsi="Times New Roman" w:cs="Times New Roman"/>
          <w:noProof/>
          <w:color w:val="FF0000"/>
          <w:sz w:val="24"/>
          <w:szCs w:val="24"/>
        </w:rPr>
        <w:drawing>
          <wp:inline distT="0" distB="0" distL="0" distR="0">
            <wp:extent cx="5524500" cy="2333625"/>
            <wp:effectExtent l="19050" t="0" r="19050" b="0"/>
            <wp:docPr id="15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8C641B" w:rsidRDefault="008C641B" w:rsidP="00137C5A">
      <w:pPr>
        <w:pStyle w:val="a3"/>
        <w:ind w:right="-1" w:firstLine="777"/>
        <w:jc w:val="both"/>
        <w:rPr>
          <w:sz w:val="24"/>
          <w:szCs w:val="24"/>
        </w:rPr>
      </w:pPr>
      <w:r w:rsidRPr="002C42D1">
        <w:rPr>
          <w:sz w:val="24"/>
          <w:szCs w:val="24"/>
        </w:rPr>
        <w:t>Исходя из полученных данных, можно сделать вывод, что инфраструктура и РППС ДОО организована в виде хорошо разграниченных развивающих центров, оснащенных большим количеством различного материала. В целом РППС групп соответствует требованиям ФГОС, ФОП и ФАОП ДО. Педагоги учитывают в оформлении РППС методические рекомендации Минпросвещения. В детском саду созданы условия для всестороннего развития детей, но необходимо улучшение материальной базы и развивающей предметно-пространственной среды: наполнение групповых помещений трансформируемой мебелью</w:t>
      </w:r>
      <w:r w:rsidR="00137C5A">
        <w:rPr>
          <w:sz w:val="24"/>
          <w:szCs w:val="24"/>
        </w:rPr>
        <w:t xml:space="preserve"> и более современным инвентарем.</w:t>
      </w:r>
    </w:p>
    <w:p w:rsidR="009B1139" w:rsidRDefault="009B1139" w:rsidP="00137C5A">
      <w:pPr>
        <w:pStyle w:val="a3"/>
        <w:ind w:right="-1" w:firstLine="777"/>
        <w:jc w:val="both"/>
        <w:rPr>
          <w:sz w:val="24"/>
          <w:szCs w:val="24"/>
        </w:rPr>
      </w:pPr>
    </w:p>
    <w:p w:rsidR="009B1139" w:rsidRPr="00E24610" w:rsidRDefault="009B1139" w:rsidP="00137C5A">
      <w:pPr>
        <w:pStyle w:val="a3"/>
        <w:ind w:right="-1" w:firstLine="777"/>
        <w:jc w:val="both"/>
        <w:rPr>
          <w:sz w:val="24"/>
          <w:szCs w:val="24"/>
        </w:rPr>
        <w:sectPr w:rsidR="009B1139" w:rsidRPr="00E24610" w:rsidSect="00990713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37C5A" w:rsidRPr="009B1139" w:rsidRDefault="003F2AE2" w:rsidP="00B76961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1139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Качество психолого-педагогических условий в ДОУ</w:t>
      </w:r>
      <w:r w:rsidR="00706DF4" w:rsidRPr="009B113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06DF4" w:rsidRPr="009B1139">
        <w:rPr>
          <w:rFonts w:ascii="Times New Roman" w:hAnsi="Times New Roman" w:cs="Times New Roman"/>
          <w:sz w:val="24"/>
          <w:szCs w:val="24"/>
        </w:rPr>
        <w:t>(подготовил  член рабочей группы Разуваева Н.В., приказ №</w:t>
      </w:r>
      <w:r w:rsidR="00137C5A" w:rsidRPr="009B1139">
        <w:rPr>
          <w:rFonts w:ascii="Times New Roman" w:hAnsi="Times New Roman" w:cs="Times New Roman"/>
          <w:sz w:val="24"/>
          <w:szCs w:val="24"/>
        </w:rPr>
        <w:t>42 от 10.04.2024г.)</w:t>
      </w:r>
    </w:p>
    <w:p w:rsidR="00137C5A" w:rsidRDefault="00137C5A" w:rsidP="00137C5A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197344" w:rsidRPr="00137C5A">
        <w:rPr>
          <w:rFonts w:ascii="Times New Roman" w:hAnsi="Times New Roman" w:cs="Times New Roman"/>
          <w:sz w:val="24"/>
          <w:szCs w:val="24"/>
        </w:rPr>
        <w:t xml:space="preserve">Мониторинг проходил в форме самоанализа и заполнения чек-листа руководителями (ответственными лицами) образовательных организаций. </w:t>
      </w:r>
      <w:r w:rsidR="003F2AE2" w:rsidRPr="00137C5A">
        <w:rPr>
          <w:rFonts w:ascii="Times New Roman" w:hAnsi="Times New Roman" w:cs="Times New Roman"/>
          <w:sz w:val="24"/>
          <w:szCs w:val="24"/>
        </w:rPr>
        <w:t xml:space="preserve"> </w:t>
      </w:r>
      <w:r w:rsidRPr="00137C5A">
        <w:rPr>
          <w:rFonts w:ascii="Times New Roman" w:hAnsi="Times New Roman" w:cs="Times New Roman"/>
          <w:sz w:val="24"/>
          <w:szCs w:val="24"/>
        </w:rPr>
        <w:t>Членами экспертной муниципальной группы мониторинга проведён качественный анализ предоставленной руководителями (ответственными лицами) ДОО информации.</w:t>
      </w:r>
    </w:p>
    <w:p w:rsidR="00930175" w:rsidRDefault="00197344" w:rsidP="00B76961">
      <w:pPr>
        <w:pStyle w:val="a7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37C5A">
        <w:rPr>
          <w:rFonts w:ascii="Times New Roman" w:hAnsi="Times New Roman" w:cs="Times New Roman"/>
          <w:sz w:val="24"/>
          <w:szCs w:val="24"/>
        </w:rPr>
        <w:t xml:space="preserve">В результате анализа </w:t>
      </w:r>
      <w:r w:rsidR="003F2AE2" w:rsidRPr="00137C5A">
        <w:rPr>
          <w:rFonts w:ascii="Times New Roman" w:hAnsi="Times New Roman" w:cs="Times New Roman"/>
          <w:sz w:val="24"/>
          <w:szCs w:val="24"/>
        </w:rPr>
        <w:t>по пункту 1. «</w:t>
      </w:r>
      <w:r w:rsidR="003F2AE2" w:rsidRPr="00137C5A">
        <w:rPr>
          <w:rFonts w:ascii="Times New Roman" w:hAnsi="Times New Roman" w:cs="Times New Roman"/>
          <w:i/>
          <w:sz w:val="24"/>
          <w:szCs w:val="24"/>
          <w:u w:val="single"/>
        </w:rPr>
        <w:t>Условия для социально-личностного развития ребенка»</w:t>
      </w:r>
      <w:r w:rsidRPr="00137C5A">
        <w:rPr>
          <w:rFonts w:ascii="Times New Roman" w:hAnsi="Times New Roman" w:cs="Times New Roman"/>
          <w:sz w:val="24"/>
          <w:szCs w:val="24"/>
        </w:rPr>
        <w:t>,</w:t>
      </w:r>
      <w:r w:rsidR="003F2AE2" w:rsidRPr="00137C5A">
        <w:rPr>
          <w:rFonts w:ascii="Times New Roman" w:hAnsi="Times New Roman" w:cs="Times New Roman"/>
          <w:sz w:val="24"/>
          <w:szCs w:val="24"/>
        </w:rPr>
        <w:t xml:space="preserve"> выявлены следующие результаты: доля ДОУ Емельяновского района  с высокими показателями</w:t>
      </w:r>
      <w:r w:rsidRPr="00137C5A">
        <w:rPr>
          <w:rFonts w:ascii="Times New Roman" w:hAnsi="Times New Roman" w:cs="Times New Roman"/>
          <w:sz w:val="24"/>
          <w:szCs w:val="24"/>
        </w:rPr>
        <w:t xml:space="preserve"> – </w:t>
      </w:r>
      <w:r w:rsidR="00137C5A" w:rsidRPr="00137C5A">
        <w:rPr>
          <w:rFonts w:ascii="Times New Roman" w:hAnsi="Times New Roman" w:cs="Times New Roman"/>
          <w:b/>
          <w:sz w:val="24"/>
          <w:szCs w:val="24"/>
        </w:rPr>
        <w:lastRenderedPageBreak/>
        <w:t>46%</w:t>
      </w:r>
      <w:r w:rsidR="00137C5A" w:rsidRPr="00137C5A">
        <w:rPr>
          <w:rFonts w:ascii="Times New Roman" w:hAnsi="Times New Roman" w:cs="Times New Roman"/>
          <w:sz w:val="24"/>
          <w:szCs w:val="24"/>
        </w:rPr>
        <w:t xml:space="preserve"> (</w:t>
      </w:r>
      <w:r w:rsidRPr="00137C5A">
        <w:rPr>
          <w:rFonts w:ascii="Times New Roman" w:hAnsi="Times New Roman" w:cs="Times New Roman"/>
          <w:sz w:val="24"/>
          <w:szCs w:val="24"/>
        </w:rPr>
        <w:t>28%</w:t>
      </w:r>
      <w:r w:rsidR="00137C5A" w:rsidRPr="00137C5A">
        <w:rPr>
          <w:rFonts w:ascii="Times New Roman" w:hAnsi="Times New Roman" w:cs="Times New Roman"/>
          <w:sz w:val="24"/>
          <w:szCs w:val="24"/>
        </w:rPr>
        <w:t xml:space="preserve"> в 2022-2023 уч.г.)</w:t>
      </w:r>
      <w:r w:rsidRPr="00137C5A">
        <w:rPr>
          <w:rFonts w:ascii="Times New Roman" w:hAnsi="Times New Roman" w:cs="Times New Roman"/>
          <w:sz w:val="24"/>
          <w:szCs w:val="24"/>
        </w:rPr>
        <w:t xml:space="preserve">, </w:t>
      </w:r>
      <w:r w:rsidR="003F2AE2" w:rsidRPr="00137C5A">
        <w:rPr>
          <w:rFonts w:ascii="Times New Roman" w:hAnsi="Times New Roman" w:cs="Times New Roman"/>
          <w:sz w:val="24"/>
          <w:szCs w:val="24"/>
        </w:rPr>
        <w:t>достаточным</w:t>
      </w:r>
      <w:r w:rsidRPr="00137C5A">
        <w:rPr>
          <w:rFonts w:ascii="Times New Roman" w:hAnsi="Times New Roman" w:cs="Times New Roman"/>
          <w:sz w:val="24"/>
          <w:szCs w:val="24"/>
        </w:rPr>
        <w:t xml:space="preserve"> уров</w:t>
      </w:r>
      <w:r w:rsidR="003F2AE2" w:rsidRPr="00137C5A">
        <w:rPr>
          <w:rFonts w:ascii="Times New Roman" w:hAnsi="Times New Roman" w:cs="Times New Roman"/>
          <w:sz w:val="24"/>
          <w:szCs w:val="24"/>
        </w:rPr>
        <w:t>нем</w:t>
      </w:r>
      <w:r w:rsidRPr="00137C5A">
        <w:rPr>
          <w:rFonts w:ascii="Times New Roman" w:hAnsi="Times New Roman" w:cs="Times New Roman"/>
          <w:sz w:val="24"/>
          <w:szCs w:val="24"/>
        </w:rPr>
        <w:t xml:space="preserve"> – </w:t>
      </w:r>
      <w:r w:rsidR="00137C5A" w:rsidRPr="00137C5A">
        <w:rPr>
          <w:rFonts w:ascii="Times New Roman" w:hAnsi="Times New Roman" w:cs="Times New Roman"/>
          <w:b/>
          <w:sz w:val="24"/>
          <w:szCs w:val="24"/>
        </w:rPr>
        <w:t>54%</w:t>
      </w:r>
      <w:r w:rsidR="00137C5A" w:rsidRPr="00137C5A">
        <w:rPr>
          <w:rFonts w:ascii="Times New Roman" w:hAnsi="Times New Roman" w:cs="Times New Roman"/>
          <w:sz w:val="24"/>
          <w:szCs w:val="24"/>
        </w:rPr>
        <w:t xml:space="preserve"> (</w:t>
      </w:r>
      <w:r w:rsidRPr="00137C5A">
        <w:rPr>
          <w:rFonts w:ascii="Times New Roman" w:hAnsi="Times New Roman" w:cs="Times New Roman"/>
          <w:sz w:val="24"/>
          <w:szCs w:val="24"/>
        </w:rPr>
        <w:t xml:space="preserve">72% </w:t>
      </w:r>
      <w:r w:rsidR="00137C5A" w:rsidRPr="00137C5A">
        <w:rPr>
          <w:rFonts w:ascii="Times New Roman" w:hAnsi="Times New Roman" w:cs="Times New Roman"/>
          <w:sz w:val="24"/>
          <w:szCs w:val="24"/>
        </w:rPr>
        <w:t>в 2022-2023 уч.г.)</w:t>
      </w:r>
      <w:r w:rsidRPr="00137C5A">
        <w:rPr>
          <w:rFonts w:ascii="Times New Roman" w:hAnsi="Times New Roman" w:cs="Times New Roman"/>
          <w:sz w:val="24"/>
          <w:szCs w:val="24"/>
        </w:rPr>
        <w:t>,</w:t>
      </w:r>
      <w:r w:rsidRPr="00137C5A">
        <w:rPr>
          <w:rFonts w:ascii="Times New Roman" w:hAnsi="Times New Roman" w:cs="Times New Roman"/>
          <w:sz w:val="23"/>
        </w:rPr>
        <w:t xml:space="preserve"> </w:t>
      </w:r>
      <w:r w:rsidR="009E0FDE" w:rsidRPr="00137C5A">
        <w:rPr>
          <w:rFonts w:ascii="Times New Roman" w:hAnsi="Times New Roman" w:cs="Times New Roman"/>
          <w:sz w:val="24"/>
          <w:szCs w:val="24"/>
        </w:rPr>
        <w:t>недостаточным уровнем</w:t>
      </w:r>
      <w:r w:rsidR="003F2AE2" w:rsidRPr="00137C5A">
        <w:rPr>
          <w:rFonts w:ascii="Times New Roman" w:hAnsi="Times New Roman" w:cs="Times New Roman"/>
          <w:sz w:val="24"/>
          <w:szCs w:val="24"/>
        </w:rPr>
        <w:t xml:space="preserve">  – </w:t>
      </w:r>
      <w:r w:rsidRPr="00137C5A">
        <w:rPr>
          <w:rFonts w:ascii="Times New Roman" w:hAnsi="Times New Roman" w:cs="Times New Roman"/>
          <w:sz w:val="24"/>
          <w:szCs w:val="24"/>
        </w:rPr>
        <w:t>0%</w:t>
      </w:r>
      <w:r w:rsidR="00137C5A" w:rsidRPr="00137C5A">
        <w:rPr>
          <w:rFonts w:ascii="Times New Roman" w:hAnsi="Times New Roman" w:cs="Times New Roman"/>
          <w:sz w:val="24"/>
          <w:szCs w:val="24"/>
        </w:rPr>
        <w:t xml:space="preserve"> (0% в 2022-2023уч.г.)</w:t>
      </w:r>
      <w:r w:rsidR="003F2AE2" w:rsidRPr="00137C5A">
        <w:rPr>
          <w:rFonts w:ascii="Times New Roman" w:hAnsi="Times New Roman" w:cs="Times New Roman"/>
          <w:sz w:val="24"/>
          <w:szCs w:val="24"/>
        </w:rPr>
        <w:t>.</w:t>
      </w:r>
    </w:p>
    <w:p w:rsidR="00930175" w:rsidRDefault="00930175" w:rsidP="00137C5A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903E8" w:rsidRPr="004305BD" w:rsidRDefault="00930175" w:rsidP="004305BD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017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181725" cy="1924050"/>
            <wp:effectExtent l="19050" t="0" r="9525" b="0"/>
            <wp:docPr id="1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197344" w:rsidRPr="00197344" w:rsidRDefault="00930175" w:rsidP="009E0F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197344" w:rsidRPr="00197344">
        <w:rPr>
          <w:rFonts w:ascii="Times New Roman" w:hAnsi="Times New Roman" w:cs="Times New Roman"/>
          <w:sz w:val="24"/>
          <w:szCs w:val="24"/>
        </w:rPr>
        <w:t>равнительная таблица № 1</w:t>
      </w:r>
    </w:p>
    <w:tbl>
      <w:tblPr>
        <w:tblStyle w:val="a9"/>
        <w:tblW w:w="10598" w:type="dxa"/>
        <w:tblLayout w:type="fixed"/>
        <w:tblLook w:val="04A0"/>
      </w:tblPr>
      <w:tblGrid>
        <w:gridCol w:w="675"/>
        <w:gridCol w:w="4820"/>
        <w:gridCol w:w="2551"/>
        <w:gridCol w:w="2552"/>
      </w:tblGrid>
      <w:tr w:rsidR="00197344" w:rsidRPr="00197344" w:rsidTr="00930175">
        <w:trPr>
          <w:trHeight w:val="283"/>
        </w:trPr>
        <w:tc>
          <w:tcPr>
            <w:tcW w:w="675" w:type="dxa"/>
            <w:vMerge w:val="restart"/>
          </w:tcPr>
          <w:p w:rsidR="00197344" w:rsidRPr="00197344" w:rsidRDefault="00197344" w:rsidP="009E0F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344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4820" w:type="dxa"/>
            <w:vMerge w:val="restart"/>
          </w:tcPr>
          <w:p w:rsidR="00197344" w:rsidRPr="00197344" w:rsidRDefault="00197344" w:rsidP="009E0F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344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551" w:type="dxa"/>
          </w:tcPr>
          <w:p w:rsidR="00197344" w:rsidRPr="009E0FDE" w:rsidRDefault="00197344" w:rsidP="009301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734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301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9E0F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-202</w:t>
            </w:r>
            <w:r w:rsidR="009301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9E0F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уч.г</w:t>
            </w:r>
          </w:p>
        </w:tc>
        <w:tc>
          <w:tcPr>
            <w:tcW w:w="2552" w:type="dxa"/>
          </w:tcPr>
          <w:p w:rsidR="00197344" w:rsidRPr="009E0FDE" w:rsidRDefault="00197344" w:rsidP="009301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734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301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9E0F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-202</w:t>
            </w:r>
            <w:r w:rsidR="009301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9E0F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уч.г</w:t>
            </w:r>
          </w:p>
        </w:tc>
      </w:tr>
      <w:tr w:rsidR="00197344" w:rsidRPr="00197344" w:rsidTr="00930175">
        <w:trPr>
          <w:trHeight w:val="266"/>
        </w:trPr>
        <w:tc>
          <w:tcPr>
            <w:tcW w:w="675" w:type="dxa"/>
            <w:vMerge/>
          </w:tcPr>
          <w:p w:rsidR="00197344" w:rsidRPr="00197344" w:rsidRDefault="00197344" w:rsidP="009E0F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197344" w:rsidRPr="00197344" w:rsidRDefault="00197344" w:rsidP="009E0F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197344" w:rsidRPr="009E0FDE" w:rsidRDefault="00197344" w:rsidP="009E0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FDE">
              <w:rPr>
                <w:rFonts w:ascii="Times New Roman" w:hAnsi="Times New Roman" w:cs="Times New Roman"/>
                <w:sz w:val="20"/>
                <w:szCs w:val="20"/>
              </w:rPr>
              <w:t>Средний показатель</w:t>
            </w:r>
          </w:p>
        </w:tc>
      </w:tr>
      <w:tr w:rsidR="00197344" w:rsidRPr="00197344" w:rsidTr="00930175">
        <w:tc>
          <w:tcPr>
            <w:tcW w:w="675" w:type="dxa"/>
          </w:tcPr>
          <w:p w:rsidR="00197344" w:rsidRPr="00197344" w:rsidRDefault="00197344" w:rsidP="009E0F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3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197344" w:rsidRPr="00197344" w:rsidRDefault="009E0FDE" w:rsidP="009E0FDE">
            <w:pPr>
              <w:pStyle w:val="TableParagraph"/>
              <w:ind w:left="52" w:right="29" w:hanging="18"/>
              <w:rPr>
                <w:b/>
                <w:sz w:val="23"/>
                <w:lang w:val="ru-RU"/>
              </w:rPr>
            </w:pPr>
            <w:r>
              <w:rPr>
                <w:b/>
                <w:w w:val="105"/>
                <w:sz w:val="23"/>
                <w:lang w:val="ru-RU"/>
              </w:rPr>
              <w:t>«</w:t>
            </w:r>
            <w:r w:rsidR="00197344" w:rsidRPr="009E0FDE">
              <w:rPr>
                <w:w w:val="105"/>
                <w:sz w:val="23"/>
                <w:lang w:val="ru-RU"/>
              </w:rPr>
              <w:t xml:space="preserve">Условия для </w:t>
            </w:r>
            <w:r w:rsidR="00197344" w:rsidRPr="009E0FDE">
              <w:rPr>
                <w:sz w:val="23"/>
                <w:lang w:val="ru-RU"/>
              </w:rPr>
              <w:t xml:space="preserve">социально-личностного </w:t>
            </w:r>
            <w:r w:rsidR="00197344" w:rsidRPr="009E0FDE">
              <w:rPr>
                <w:w w:val="105"/>
                <w:sz w:val="23"/>
                <w:lang w:val="ru-RU"/>
              </w:rPr>
              <w:t>развития ребенка</w:t>
            </w:r>
            <w:r w:rsidRPr="009E0FDE">
              <w:rPr>
                <w:w w:val="105"/>
                <w:sz w:val="23"/>
                <w:lang w:val="ru-RU"/>
              </w:rPr>
              <w:t>»</w:t>
            </w:r>
          </w:p>
        </w:tc>
        <w:tc>
          <w:tcPr>
            <w:tcW w:w="2551" w:type="dxa"/>
          </w:tcPr>
          <w:p w:rsidR="00197344" w:rsidRPr="00197344" w:rsidRDefault="00197344" w:rsidP="00930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3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301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19734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2" w:type="dxa"/>
          </w:tcPr>
          <w:p w:rsidR="00197344" w:rsidRPr="00197344" w:rsidRDefault="00197344" w:rsidP="00930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3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301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19734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9D7012" w:rsidRDefault="00930175" w:rsidP="009D701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30175">
        <w:rPr>
          <w:rFonts w:ascii="Times New Roman" w:hAnsi="Times New Roman" w:cs="Times New Roman"/>
          <w:sz w:val="24"/>
          <w:szCs w:val="24"/>
        </w:rPr>
        <w:t xml:space="preserve">Возможности </w:t>
      </w:r>
      <w:r w:rsidRPr="00930175">
        <w:rPr>
          <w:rFonts w:ascii="Times New Roman" w:hAnsi="Times New Roman" w:cs="Times New Roman"/>
          <w:i/>
          <w:sz w:val="24"/>
          <w:szCs w:val="24"/>
        </w:rPr>
        <w:t>для социально-личностного развития ребёнка</w:t>
      </w:r>
      <w:r w:rsidRPr="009301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0175">
        <w:rPr>
          <w:rFonts w:ascii="Times New Roman" w:hAnsi="Times New Roman" w:cs="Times New Roman"/>
          <w:sz w:val="24"/>
          <w:szCs w:val="24"/>
        </w:rPr>
        <w:t>в</w:t>
      </w:r>
      <w:r w:rsidRPr="009301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0175">
        <w:rPr>
          <w:rFonts w:ascii="Times New Roman" w:hAnsi="Times New Roman" w:cs="Times New Roman"/>
          <w:sz w:val="24"/>
          <w:szCs w:val="24"/>
        </w:rPr>
        <w:t>ДОО созданы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0175">
        <w:rPr>
          <w:rFonts w:ascii="Times New Roman" w:hAnsi="Times New Roman" w:cs="Times New Roman"/>
          <w:sz w:val="24"/>
          <w:szCs w:val="24"/>
        </w:rPr>
        <w:t>с помощью поощрения самостоятельности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0175">
        <w:rPr>
          <w:rFonts w:ascii="Times New Roman" w:hAnsi="Times New Roman" w:cs="Times New Roman"/>
          <w:sz w:val="24"/>
          <w:szCs w:val="24"/>
        </w:rPr>
        <w:t>и инициативности детей в выполнении режимных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0175">
        <w:rPr>
          <w:rFonts w:ascii="Times New Roman" w:hAnsi="Times New Roman" w:cs="Times New Roman"/>
          <w:sz w:val="24"/>
          <w:szCs w:val="24"/>
        </w:rPr>
        <w:t>процедур, предлагая помощь им, если не справляются, стараясь помочь в устранении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0175">
        <w:rPr>
          <w:rFonts w:ascii="Times New Roman" w:hAnsi="Times New Roman" w:cs="Times New Roman"/>
          <w:sz w:val="24"/>
          <w:szCs w:val="24"/>
        </w:rPr>
        <w:t>дискомфорта.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0175">
        <w:rPr>
          <w:rFonts w:ascii="Times New Roman" w:hAnsi="Times New Roman" w:cs="Times New Roman"/>
          <w:sz w:val="24"/>
          <w:szCs w:val="24"/>
        </w:rPr>
        <w:t>Педагоги внимательно выслушивают просьбы детей, доброжелательно отвечают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0175">
        <w:rPr>
          <w:rFonts w:ascii="Times New Roman" w:hAnsi="Times New Roman" w:cs="Times New Roman"/>
          <w:sz w:val="24"/>
          <w:szCs w:val="24"/>
        </w:rPr>
        <w:t>вопросы. В течение дня общаются с каждым ребенком, отмечают при всех малейшие успехи,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0175">
        <w:rPr>
          <w:rFonts w:ascii="Times New Roman" w:hAnsi="Times New Roman" w:cs="Times New Roman"/>
          <w:sz w:val="24"/>
          <w:szCs w:val="24"/>
        </w:rPr>
        <w:t>поощряют самостоятельные действия, ставят в пример, создают мотивацию успеха.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0175">
        <w:rPr>
          <w:rFonts w:ascii="Times New Roman" w:hAnsi="Times New Roman" w:cs="Times New Roman"/>
          <w:sz w:val="24"/>
          <w:szCs w:val="24"/>
        </w:rPr>
        <w:t>Создают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0175">
        <w:rPr>
          <w:rFonts w:ascii="Times New Roman" w:hAnsi="Times New Roman" w:cs="Times New Roman"/>
          <w:sz w:val="24"/>
          <w:szCs w:val="24"/>
        </w:rPr>
        <w:t>условия для формирования положительных взаимоотношений между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0175">
        <w:rPr>
          <w:rFonts w:ascii="Times New Roman" w:hAnsi="Times New Roman" w:cs="Times New Roman"/>
          <w:sz w:val="24"/>
          <w:szCs w:val="24"/>
        </w:rPr>
        <w:t>сверстниками, учат детей уступать друг другу, договариваться, жалеть, сочувствовать,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0175">
        <w:rPr>
          <w:rFonts w:ascii="Times New Roman" w:hAnsi="Times New Roman" w:cs="Times New Roman"/>
          <w:sz w:val="24"/>
          <w:szCs w:val="24"/>
        </w:rPr>
        <w:t>радоваться всем вместе, не обижать товарищей.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0175">
        <w:rPr>
          <w:rFonts w:ascii="Times New Roman" w:hAnsi="Times New Roman" w:cs="Times New Roman"/>
          <w:sz w:val="24"/>
          <w:szCs w:val="24"/>
        </w:rPr>
        <w:t>ДОО района в процессе организации различных видов деятельности созданы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0175">
        <w:rPr>
          <w:rFonts w:ascii="Times New Roman" w:hAnsi="Times New Roman" w:cs="Times New Roman"/>
          <w:sz w:val="24"/>
          <w:szCs w:val="24"/>
        </w:rPr>
        <w:t xml:space="preserve">удовлетворительные условия для социально-личностного развития ребенка. </w:t>
      </w:r>
    </w:p>
    <w:p w:rsidR="009D7012" w:rsidRDefault="001365FB" w:rsidP="004305BD">
      <w:pPr>
        <w:pStyle w:val="a7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012">
        <w:rPr>
          <w:rFonts w:ascii="Times New Roman" w:hAnsi="Times New Roman" w:cs="Times New Roman"/>
          <w:sz w:val="24"/>
          <w:szCs w:val="24"/>
        </w:rPr>
        <w:t>В результате анализа по пункту 2. «</w:t>
      </w:r>
      <w:r w:rsidRPr="009D7012">
        <w:rPr>
          <w:rFonts w:ascii="Times New Roman" w:hAnsi="Times New Roman" w:cs="Times New Roman"/>
          <w:i/>
          <w:sz w:val="24"/>
          <w:szCs w:val="24"/>
          <w:u w:val="single"/>
        </w:rPr>
        <w:t>Характер взаимодействия сотрудников с детьми и родителями»</w:t>
      </w:r>
      <w:r w:rsidRPr="009D7012">
        <w:rPr>
          <w:rFonts w:ascii="Times New Roman" w:hAnsi="Times New Roman" w:cs="Times New Roman"/>
          <w:sz w:val="24"/>
          <w:szCs w:val="24"/>
        </w:rPr>
        <w:t xml:space="preserve">, выявлены следующие результаты: доля ДОУ Емельяновского района  с высокими показателями – </w:t>
      </w:r>
      <w:r w:rsidRPr="009D7012">
        <w:rPr>
          <w:rFonts w:ascii="Times New Roman" w:hAnsi="Times New Roman" w:cs="Times New Roman"/>
          <w:b/>
          <w:sz w:val="24"/>
          <w:szCs w:val="24"/>
        </w:rPr>
        <w:t>23%</w:t>
      </w:r>
      <w:r w:rsidRPr="009D7012">
        <w:rPr>
          <w:rFonts w:ascii="Times New Roman" w:hAnsi="Times New Roman" w:cs="Times New Roman"/>
          <w:sz w:val="24"/>
          <w:szCs w:val="24"/>
        </w:rPr>
        <w:t xml:space="preserve">, достаточным уровнем – </w:t>
      </w:r>
      <w:r w:rsidRPr="009D7012">
        <w:rPr>
          <w:rFonts w:ascii="Times New Roman" w:hAnsi="Times New Roman" w:cs="Times New Roman"/>
          <w:b/>
          <w:sz w:val="24"/>
          <w:szCs w:val="24"/>
        </w:rPr>
        <w:t>77%</w:t>
      </w:r>
      <w:r w:rsidRPr="009D7012">
        <w:rPr>
          <w:rFonts w:ascii="Times New Roman" w:hAnsi="Times New Roman" w:cs="Times New Roman"/>
          <w:sz w:val="24"/>
          <w:szCs w:val="24"/>
        </w:rPr>
        <w:t xml:space="preserve"> ,</w:t>
      </w:r>
      <w:r w:rsidRPr="009D7012">
        <w:rPr>
          <w:rFonts w:ascii="Times New Roman" w:hAnsi="Times New Roman" w:cs="Times New Roman"/>
          <w:sz w:val="23"/>
        </w:rPr>
        <w:t xml:space="preserve"> </w:t>
      </w:r>
      <w:r w:rsidRPr="009D7012">
        <w:rPr>
          <w:rFonts w:ascii="Times New Roman" w:hAnsi="Times New Roman" w:cs="Times New Roman"/>
          <w:sz w:val="24"/>
          <w:szCs w:val="24"/>
        </w:rPr>
        <w:t>недостаточным уровнем  – 0%.</w:t>
      </w:r>
    </w:p>
    <w:p w:rsidR="004305BD" w:rsidRPr="004305BD" w:rsidRDefault="004305BD" w:rsidP="004305BD">
      <w:pPr>
        <w:pStyle w:val="a7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7344" w:rsidRPr="00197344" w:rsidRDefault="00197344" w:rsidP="00197344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97344">
        <w:rPr>
          <w:rFonts w:ascii="Times New Roman" w:hAnsi="Times New Roman" w:cs="Times New Roman"/>
          <w:noProof/>
          <w:color w:val="FF0000"/>
          <w:sz w:val="24"/>
          <w:szCs w:val="24"/>
        </w:rPr>
        <w:drawing>
          <wp:inline distT="0" distB="0" distL="0" distR="0">
            <wp:extent cx="6562725" cy="2299335"/>
            <wp:effectExtent l="19050" t="0" r="9525" b="5715"/>
            <wp:docPr id="1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197344" w:rsidRPr="00197344" w:rsidRDefault="009D7012" w:rsidP="001365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197344" w:rsidRPr="00197344">
        <w:rPr>
          <w:rFonts w:ascii="Times New Roman" w:hAnsi="Times New Roman" w:cs="Times New Roman"/>
          <w:sz w:val="24"/>
          <w:szCs w:val="24"/>
        </w:rPr>
        <w:t>равнительная таблица № 2</w:t>
      </w:r>
    </w:p>
    <w:tbl>
      <w:tblPr>
        <w:tblStyle w:val="a9"/>
        <w:tblW w:w="10490" w:type="dxa"/>
        <w:tblInd w:w="108" w:type="dxa"/>
        <w:tblLayout w:type="fixed"/>
        <w:tblLook w:val="04A0"/>
      </w:tblPr>
      <w:tblGrid>
        <w:gridCol w:w="709"/>
        <w:gridCol w:w="6379"/>
        <w:gridCol w:w="1134"/>
        <w:gridCol w:w="2268"/>
      </w:tblGrid>
      <w:tr w:rsidR="00197344" w:rsidRPr="00197344" w:rsidTr="009D7012">
        <w:trPr>
          <w:trHeight w:val="283"/>
        </w:trPr>
        <w:tc>
          <w:tcPr>
            <w:tcW w:w="709" w:type="dxa"/>
            <w:vMerge w:val="restart"/>
          </w:tcPr>
          <w:p w:rsidR="00197344" w:rsidRPr="001365FB" w:rsidRDefault="00197344" w:rsidP="00136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65FB">
              <w:rPr>
                <w:rFonts w:ascii="Times New Roman" w:hAnsi="Times New Roman" w:cs="Times New Roman"/>
                <w:sz w:val="20"/>
                <w:szCs w:val="20"/>
              </w:rPr>
              <w:t>№ п\п</w:t>
            </w:r>
          </w:p>
        </w:tc>
        <w:tc>
          <w:tcPr>
            <w:tcW w:w="6379" w:type="dxa"/>
            <w:vMerge w:val="restart"/>
          </w:tcPr>
          <w:p w:rsidR="00197344" w:rsidRPr="001365FB" w:rsidRDefault="00197344" w:rsidP="00136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65FB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1134" w:type="dxa"/>
          </w:tcPr>
          <w:p w:rsidR="00197344" w:rsidRPr="00BE5442" w:rsidRDefault="00197344" w:rsidP="009D70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365FB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9D701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="00BE54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-202</w:t>
            </w:r>
            <w:r w:rsidR="009D701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2268" w:type="dxa"/>
          </w:tcPr>
          <w:p w:rsidR="00197344" w:rsidRPr="00BE5442" w:rsidRDefault="00197344" w:rsidP="009D70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365FB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9D701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="00BE54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-202</w:t>
            </w:r>
            <w:r w:rsidR="009D701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="00BE54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</w:tr>
      <w:tr w:rsidR="00197344" w:rsidRPr="00197344" w:rsidTr="009D7012">
        <w:trPr>
          <w:trHeight w:val="266"/>
        </w:trPr>
        <w:tc>
          <w:tcPr>
            <w:tcW w:w="709" w:type="dxa"/>
            <w:vMerge/>
          </w:tcPr>
          <w:p w:rsidR="00197344" w:rsidRPr="001365FB" w:rsidRDefault="00197344" w:rsidP="002A4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vMerge/>
          </w:tcPr>
          <w:p w:rsidR="00197344" w:rsidRPr="001365FB" w:rsidRDefault="00197344" w:rsidP="002A4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</w:tcPr>
          <w:p w:rsidR="00197344" w:rsidRPr="001365FB" w:rsidRDefault="00197344" w:rsidP="00136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FB">
              <w:rPr>
                <w:rFonts w:ascii="Times New Roman" w:hAnsi="Times New Roman" w:cs="Times New Roman"/>
                <w:sz w:val="20"/>
                <w:szCs w:val="20"/>
              </w:rPr>
              <w:t>Средний показатель</w:t>
            </w:r>
          </w:p>
        </w:tc>
      </w:tr>
      <w:tr w:rsidR="00197344" w:rsidRPr="00197344" w:rsidTr="009D7012">
        <w:tc>
          <w:tcPr>
            <w:tcW w:w="709" w:type="dxa"/>
          </w:tcPr>
          <w:p w:rsidR="00197344" w:rsidRPr="00197344" w:rsidRDefault="00197344" w:rsidP="002A4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34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79" w:type="dxa"/>
          </w:tcPr>
          <w:p w:rsidR="00197344" w:rsidRPr="001365FB" w:rsidRDefault="00197344" w:rsidP="002A40EC">
            <w:pPr>
              <w:pStyle w:val="TableParagraph"/>
              <w:spacing w:before="14" w:line="249" w:lineRule="auto"/>
              <w:ind w:left="52" w:right="29" w:hanging="18"/>
              <w:rPr>
                <w:i/>
                <w:sz w:val="23"/>
                <w:lang w:val="ru-RU"/>
              </w:rPr>
            </w:pPr>
            <w:r w:rsidRPr="001365FB">
              <w:rPr>
                <w:i/>
                <w:sz w:val="24"/>
                <w:szCs w:val="24"/>
                <w:lang w:val="ru-RU"/>
              </w:rPr>
              <w:t>Характер взаимодействия сотрудников с детьми и родителями</w:t>
            </w:r>
          </w:p>
        </w:tc>
        <w:tc>
          <w:tcPr>
            <w:tcW w:w="1134" w:type="dxa"/>
          </w:tcPr>
          <w:p w:rsidR="00197344" w:rsidRPr="00197344" w:rsidRDefault="00197344" w:rsidP="009D7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3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D70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19734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8" w:type="dxa"/>
          </w:tcPr>
          <w:p w:rsidR="00197344" w:rsidRPr="00197344" w:rsidRDefault="00197344" w:rsidP="00136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344">
              <w:rPr>
                <w:rFonts w:ascii="Times New Roman" w:hAnsi="Times New Roman" w:cs="Times New Roman"/>
                <w:sz w:val="24"/>
                <w:szCs w:val="24"/>
              </w:rPr>
              <w:t>23%</w:t>
            </w:r>
          </w:p>
        </w:tc>
      </w:tr>
    </w:tbl>
    <w:p w:rsidR="004D31C7" w:rsidRDefault="004D31C7" w:rsidP="001365FB">
      <w:pPr>
        <w:spacing w:after="0" w:line="240" w:lineRule="auto"/>
        <w:jc w:val="both"/>
        <w:rPr>
          <w:rFonts w:ascii="Times New Roman" w:hAnsi="Times New Roman" w:cs="Times New Roman"/>
          <w:sz w:val="23"/>
        </w:rPr>
      </w:pPr>
    </w:p>
    <w:p w:rsidR="009D7012" w:rsidRPr="009D7012" w:rsidRDefault="009D7012" w:rsidP="009D70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012">
        <w:rPr>
          <w:rFonts w:ascii="Times New Roman" w:hAnsi="Times New Roman" w:cs="Times New Roman"/>
          <w:sz w:val="24"/>
          <w:szCs w:val="24"/>
        </w:rPr>
        <w:t>Отсутствуют жалобы родителей на деятельность ДОО.</w:t>
      </w:r>
    </w:p>
    <w:p w:rsidR="009D7012" w:rsidRDefault="009D7012" w:rsidP="009D70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012">
        <w:rPr>
          <w:rFonts w:ascii="Times New Roman" w:hAnsi="Times New Roman" w:cs="Times New Roman"/>
          <w:sz w:val="24"/>
          <w:szCs w:val="24"/>
        </w:rPr>
        <w:lastRenderedPageBreak/>
        <w:t>Родители воспитанников принимают участие в работе управляющих и педагогических советов, общих собраниях.</w:t>
      </w:r>
    </w:p>
    <w:p w:rsidR="009D7012" w:rsidRPr="009D7012" w:rsidRDefault="009D7012" w:rsidP="009D70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012">
        <w:rPr>
          <w:rFonts w:ascii="Times New Roman" w:hAnsi="Times New Roman" w:cs="Times New Roman"/>
          <w:sz w:val="24"/>
          <w:szCs w:val="24"/>
        </w:rPr>
        <w:t xml:space="preserve">ДОО активно ведут страницы в социальных сетях, созданы сайты с переходом на </w:t>
      </w:r>
      <w:r w:rsidR="00252894">
        <w:rPr>
          <w:rFonts w:ascii="Times New Roman" w:hAnsi="Times New Roman" w:cs="Times New Roman"/>
          <w:sz w:val="24"/>
          <w:szCs w:val="24"/>
        </w:rPr>
        <w:t xml:space="preserve">платформу </w:t>
      </w:r>
      <w:r w:rsidRPr="009D7012">
        <w:rPr>
          <w:rFonts w:ascii="Times New Roman" w:hAnsi="Times New Roman" w:cs="Times New Roman"/>
          <w:sz w:val="24"/>
          <w:szCs w:val="24"/>
        </w:rPr>
        <w:t>Г</w:t>
      </w:r>
      <w:r w:rsidR="00252894">
        <w:rPr>
          <w:rFonts w:ascii="Times New Roman" w:hAnsi="Times New Roman" w:cs="Times New Roman"/>
          <w:sz w:val="24"/>
          <w:szCs w:val="24"/>
        </w:rPr>
        <w:t>освеб</w:t>
      </w:r>
      <w:r w:rsidRPr="009D7012">
        <w:rPr>
          <w:rFonts w:ascii="Times New Roman" w:hAnsi="Times New Roman" w:cs="Times New Roman"/>
          <w:sz w:val="24"/>
          <w:szCs w:val="24"/>
        </w:rPr>
        <w:t>, вовлечены в мероприятия социально-ориентированной направленности, конкурсы, мероприятия.</w:t>
      </w:r>
    </w:p>
    <w:p w:rsidR="009D7012" w:rsidRPr="009D7012" w:rsidRDefault="009D7012" w:rsidP="009D70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012">
        <w:rPr>
          <w:rFonts w:ascii="Times New Roman" w:hAnsi="Times New Roman" w:cs="Times New Roman"/>
          <w:sz w:val="24"/>
          <w:szCs w:val="24"/>
        </w:rPr>
        <w:t>Основной целью взаимодействия детского сада с семьей является установление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7012">
        <w:rPr>
          <w:rFonts w:ascii="Times New Roman" w:hAnsi="Times New Roman" w:cs="Times New Roman"/>
          <w:sz w:val="24"/>
          <w:szCs w:val="24"/>
        </w:rPr>
        <w:t>доверительных отношений между детьми, родителями и педагогами.</w:t>
      </w:r>
    </w:p>
    <w:p w:rsidR="009D7012" w:rsidRPr="009D7012" w:rsidRDefault="009D7012" w:rsidP="009D70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012">
        <w:rPr>
          <w:rFonts w:ascii="Times New Roman" w:hAnsi="Times New Roman" w:cs="Times New Roman"/>
          <w:sz w:val="24"/>
          <w:szCs w:val="24"/>
        </w:rPr>
        <w:t>Вся работа построена и направлена на то, чтобы обеспечить эффективность участия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7012">
        <w:rPr>
          <w:rFonts w:ascii="Times New Roman" w:hAnsi="Times New Roman" w:cs="Times New Roman"/>
          <w:sz w:val="24"/>
          <w:szCs w:val="24"/>
        </w:rPr>
        <w:t>родителей в жизни своих детей, повысить уровень их психолого-педагогических знаний, 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7012">
        <w:rPr>
          <w:rFonts w:ascii="Times New Roman" w:hAnsi="Times New Roman" w:cs="Times New Roman"/>
          <w:sz w:val="24"/>
          <w:szCs w:val="24"/>
        </w:rPr>
        <w:t>в свою очередь способств</w:t>
      </w:r>
      <w:r>
        <w:rPr>
          <w:rFonts w:ascii="Times New Roman" w:hAnsi="Times New Roman" w:cs="Times New Roman"/>
          <w:sz w:val="24"/>
          <w:szCs w:val="24"/>
        </w:rPr>
        <w:t>ует успешному о</w:t>
      </w:r>
      <w:r w:rsidRPr="009D7012">
        <w:rPr>
          <w:rFonts w:ascii="Times New Roman" w:hAnsi="Times New Roman" w:cs="Times New Roman"/>
          <w:sz w:val="24"/>
          <w:szCs w:val="24"/>
        </w:rPr>
        <w:t xml:space="preserve">своению дошкольниками </w:t>
      </w:r>
      <w:r>
        <w:rPr>
          <w:rFonts w:ascii="Times New Roman" w:hAnsi="Times New Roman" w:cs="Times New Roman"/>
          <w:sz w:val="24"/>
          <w:szCs w:val="24"/>
        </w:rPr>
        <w:t>образовательной</w:t>
      </w:r>
      <w:r w:rsidRPr="009D7012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9D7012">
        <w:rPr>
          <w:rFonts w:ascii="Times New Roman" w:hAnsi="Times New Roman" w:cs="Times New Roman"/>
          <w:sz w:val="24"/>
          <w:szCs w:val="24"/>
        </w:rPr>
        <w:t xml:space="preserve"> ДО в соответствии с ФОП ДО.</w:t>
      </w:r>
    </w:p>
    <w:p w:rsidR="009D7012" w:rsidRDefault="009D7012" w:rsidP="001365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012">
        <w:rPr>
          <w:rFonts w:ascii="Times New Roman" w:hAnsi="Times New Roman" w:cs="Times New Roman"/>
          <w:sz w:val="24"/>
          <w:szCs w:val="24"/>
        </w:rPr>
        <w:t xml:space="preserve">Вопрос сопровождения детей-инвалидов и детей с ОВЗ стоит на контроле у руководителей образовательных учреждений. В 99 % ДОО создан </w:t>
      </w:r>
      <w:r>
        <w:rPr>
          <w:rFonts w:ascii="Times New Roman" w:hAnsi="Times New Roman" w:cs="Times New Roman"/>
          <w:sz w:val="24"/>
          <w:szCs w:val="24"/>
        </w:rPr>
        <w:t>психолого-педагогический консилиум (</w:t>
      </w:r>
      <w:r w:rsidRPr="009D7012">
        <w:rPr>
          <w:rFonts w:ascii="Times New Roman" w:hAnsi="Times New Roman" w:cs="Times New Roman"/>
          <w:sz w:val="24"/>
          <w:szCs w:val="24"/>
        </w:rPr>
        <w:t>ППк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9D7012">
        <w:rPr>
          <w:rFonts w:ascii="Times New Roman" w:hAnsi="Times New Roman" w:cs="Times New Roman"/>
          <w:sz w:val="24"/>
          <w:szCs w:val="24"/>
        </w:rPr>
        <w:t>.</w:t>
      </w:r>
    </w:p>
    <w:p w:rsidR="009D7012" w:rsidRDefault="009D7012" w:rsidP="009D701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7012">
        <w:rPr>
          <w:rFonts w:ascii="Times New Roman" w:hAnsi="Times New Roman" w:cs="Times New Roman"/>
          <w:sz w:val="24"/>
          <w:szCs w:val="24"/>
        </w:rPr>
        <w:t xml:space="preserve">Показатели уровня 3. </w:t>
      </w:r>
      <w:r w:rsidRPr="00BC63F4">
        <w:rPr>
          <w:rFonts w:ascii="Times New Roman" w:hAnsi="Times New Roman" w:cs="Times New Roman"/>
          <w:i/>
          <w:sz w:val="24"/>
          <w:szCs w:val="24"/>
        </w:rPr>
        <w:t>Организация времени для игр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9D7012">
        <w:rPr>
          <w:rFonts w:ascii="Times New Roman" w:hAnsi="Times New Roman" w:cs="Times New Roman"/>
          <w:sz w:val="24"/>
          <w:szCs w:val="24"/>
        </w:rPr>
        <w:t xml:space="preserve"> </w:t>
      </w:r>
      <w:r w:rsidRPr="00A01728">
        <w:rPr>
          <w:rFonts w:ascii="Times New Roman" w:hAnsi="Times New Roman" w:cs="Times New Roman"/>
          <w:b/>
          <w:sz w:val="24"/>
          <w:szCs w:val="24"/>
        </w:rPr>
        <w:t>77%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9D7012">
        <w:rPr>
          <w:rFonts w:ascii="Times New Roman" w:hAnsi="Times New Roman" w:cs="Times New Roman"/>
          <w:sz w:val="24"/>
          <w:szCs w:val="24"/>
        </w:rPr>
        <w:t xml:space="preserve"> высокий уровень, </w:t>
      </w:r>
      <w:r w:rsidRPr="00A01728">
        <w:rPr>
          <w:rFonts w:ascii="Times New Roman" w:hAnsi="Times New Roman" w:cs="Times New Roman"/>
          <w:b/>
          <w:sz w:val="24"/>
          <w:szCs w:val="24"/>
        </w:rPr>
        <w:t>15%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7012">
        <w:rPr>
          <w:rFonts w:ascii="Times New Roman" w:hAnsi="Times New Roman" w:cs="Times New Roman"/>
          <w:sz w:val="24"/>
          <w:szCs w:val="24"/>
        </w:rPr>
        <w:t xml:space="preserve">- достаточный уровень, </w:t>
      </w:r>
      <w:r w:rsidRPr="00A01728">
        <w:rPr>
          <w:rFonts w:ascii="Times New Roman" w:hAnsi="Times New Roman" w:cs="Times New Roman"/>
          <w:b/>
          <w:sz w:val="24"/>
          <w:szCs w:val="24"/>
        </w:rPr>
        <w:t>8%</w:t>
      </w:r>
      <w:r w:rsidRPr="009D7012">
        <w:rPr>
          <w:rFonts w:ascii="Times New Roman" w:hAnsi="Times New Roman" w:cs="Times New Roman"/>
          <w:sz w:val="24"/>
          <w:szCs w:val="24"/>
        </w:rPr>
        <w:t xml:space="preserve"> - недостаточный уровень. </w:t>
      </w:r>
    </w:p>
    <w:p w:rsidR="009D7012" w:rsidRPr="009D7012" w:rsidRDefault="009D7012" w:rsidP="009D701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7012">
        <w:rPr>
          <w:rFonts w:ascii="Times New Roman" w:hAnsi="Times New Roman" w:cs="Times New Roman"/>
          <w:sz w:val="24"/>
          <w:szCs w:val="24"/>
        </w:rPr>
        <w:t>4.</w:t>
      </w:r>
      <w:r w:rsidR="00BC63F4">
        <w:rPr>
          <w:rFonts w:ascii="Times New Roman" w:hAnsi="Times New Roman" w:cs="Times New Roman"/>
          <w:sz w:val="24"/>
          <w:szCs w:val="24"/>
        </w:rPr>
        <w:t xml:space="preserve"> </w:t>
      </w:r>
      <w:r w:rsidRPr="00BC63F4">
        <w:rPr>
          <w:rFonts w:ascii="Times New Roman" w:hAnsi="Times New Roman" w:cs="Times New Roman"/>
          <w:i/>
          <w:sz w:val="24"/>
          <w:szCs w:val="24"/>
        </w:rPr>
        <w:t>Организация пространства для игр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9D7012">
        <w:rPr>
          <w:rFonts w:ascii="Times New Roman" w:hAnsi="Times New Roman" w:cs="Times New Roman"/>
          <w:sz w:val="24"/>
          <w:szCs w:val="24"/>
        </w:rPr>
        <w:t>92%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9D7012">
        <w:rPr>
          <w:rFonts w:ascii="Times New Roman" w:hAnsi="Times New Roman" w:cs="Times New Roman"/>
          <w:sz w:val="24"/>
          <w:szCs w:val="24"/>
        </w:rPr>
        <w:t>высокий уровень, 8%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9D7012">
        <w:rPr>
          <w:rFonts w:ascii="Times New Roman" w:hAnsi="Times New Roman" w:cs="Times New Roman"/>
          <w:sz w:val="24"/>
          <w:szCs w:val="24"/>
        </w:rPr>
        <w:t xml:space="preserve"> достаточный уровень, 0% - недостаточный уровень </w:t>
      </w:r>
    </w:p>
    <w:p w:rsidR="009D7012" w:rsidRPr="00AB1D8C" w:rsidRDefault="00BC63F4" w:rsidP="00252894">
      <w:r w:rsidRPr="00BC63F4">
        <w:rPr>
          <w:noProof/>
        </w:rPr>
        <w:drawing>
          <wp:inline distT="0" distB="0" distL="0" distR="0">
            <wp:extent cx="6562725" cy="2204085"/>
            <wp:effectExtent l="19050" t="0" r="9525" b="5715"/>
            <wp:docPr id="19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BC63F4" w:rsidRPr="00252894" w:rsidRDefault="00BC63F4" w:rsidP="00AB1D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52894">
        <w:rPr>
          <w:rFonts w:ascii="Times New Roman" w:hAnsi="Times New Roman" w:cs="Times New Roman"/>
          <w:sz w:val="24"/>
          <w:szCs w:val="24"/>
        </w:rPr>
        <w:t>Сравнительная таблица № 3</w:t>
      </w:r>
    </w:p>
    <w:tbl>
      <w:tblPr>
        <w:tblStyle w:val="a9"/>
        <w:tblW w:w="10563" w:type="dxa"/>
        <w:tblLayout w:type="fixed"/>
        <w:tblLook w:val="04A0"/>
      </w:tblPr>
      <w:tblGrid>
        <w:gridCol w:w="675"/>
        <w:gridCol w:w="5670"/>
        <w:gridCol w:w="1560"/>
        <w:gridCol w:w="1275"/>
        <w:gridCol w:w="1383"/>
      </w:tblGrid>
      <w:tr w:rsidR="00BC63F4" w:rsidRPr="00252894" w:rsidTr="00BC63F4">
        <w:trPr>
          <w:trHeight w:val="283"/>
        </w:trPr>
        <w:tc>
          <w:tcPr>
            <w:tcW w:w="675" w:type="dxa"/>
            <w:vMerge w:val="restart"/>
          </w:tcPr>
          <w:p w:rsidR="00BC63F4" w:rsidRPr="00252894" w:rsidRDefault="00BC63F4" w:rsidP="00252894">
            <w:pPr>
              <w:rPr>
                <w:rFonts w:ascii="Times New Roman" w:hAnsi="Times New Roman" w:cs="Times New Roman"/>
              </w:rPr>
            </w:pPr>
            <w:r w:rsidRPr="00252894">
              <w:rPr>
                <w:rFonts w:ascii="Times New Roman" w:hAnsi="Times New Roman" w:cs="Times New Roman"/>
              </w:rPr>
              <w:t>№ п\п</w:t>
            </w:r>
          </w:p>
        </w:tc>
        <w:tc>
          <w:tcPr>
            <w:tcW w:w="5670" w:type="dxa"/>
            <w:vMerge w:val="restart"/>
          </w:tcPr>
          <w:p w:rsidR="00BC63F4" w:rsidRPr="00252894" w:rsidRDefault="00BC63F4" w:rsidP="00252894">
            <w:pPr>
              <w:rPr>
                <w:rFonts w:ascii="Times New Roman" w:hAnsi="Times New Roman" w:cs="Times New Roman"/>
              </w:rPr>
            </w:pPr>
            <w:r w:rsidRPr="00252894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560" w:type="dxa"/>
          </w:tcPr>
          <w:p w:rsidR="00BC63F4" w:rsidRPr="00252894" w:rsidRDefault="00BC63F4" w:rsidP="00252894">
            <w:pPr>
              <w:rPr>
                <w:rFonts w:ascii="Times New Roman" w:hAnsi="Times New Roman" w:cs="Times New Roman"/>
                <w:lang w:val="ru-RU"/>
              </w:rPr>
            </w:pPr>
            <w:r w:rsidRPr="00252894">
              <w:rPr>
                <w:rFonts w:ascii="Times New Roman" w:hAnsi="Times New Roman" w:cs="Times New Roman"/>
              </w:rPr>
              <w:t>2021</w:t>
            </w:r>
            <w:r w:rsidRPr="00252894">
              <w:rPr>
                <w:rFonts w:ascii="Times New Roman" w:hAnsi="Times New Roman" w:cs="Times New Roman"/>
                <w:lang w:val="ru-RU"/>
              </w:rPr>
              <w:t>-2022</w:t>
            </w:r>
          </w:p>
        </w:tc>
        <w:tc>
          <w:tcPr>
            <w:tcW w:w="1275" w:type="dxa"/>
          </w:tcPr>
          <w:p w:rsidR="00BC63F4" w:rsidRPr="00252894" w:rsidRDefault="00BC63F4" w:rsidP="00252894">
            <w:pPr>
              <w:rPr>
                <w:rFonts w:ascii="Times New Roman" w:hAnsi="Times New Roman" w:cs="Times New Roman"/>
                <w:lang w:val="ru-RU"/>
              </w:rPr>
            </w:pPr>
            <w:r w:rsidRPr="00252894">
              <w:rPr>
                <w:rFonts w:ascii="Times New Roman" w:hAnsi="Times New Roman" w:cs="Times New Roman"/>
              </w:rPr>
              <w:t>2022</w:t>
            </w:r>
            <w:r w:rsidRPr="00252894">
              <w:rPr>
                <w:rFonts w:ascii="Times New Roman" w:hAnsi="Times New Roman" w:cs="Times New Roman"/>
                <w:lang w:val="ru-RU"/>
              </w:rPr>
              <w:t>-2023</w:t>
            </w:r>
          </w:p>
        </w:tc>
        <w:tc>
          <w:tcPr>
            <w:tcW w:w="1383" w:type="dxa"/>
          </w:tcPr>
          <w:p w:rsidR="00BC63F4" w:rsidRPr="00252894" w:rsidRDefault="00BC63F4" w:rsidP="00252894">
            <w:pPr>
              <w:rPr>
                <w:rFonts w:ascii="Times New Roman" w:hAnsi="Times New Roman" w:cs="Times New Roman"/>
                <w:lang w:val="ru-RU"/>
              </w:rPr>
            </w:pPr>
            <w:r w:rsidRPr="00252894">
              <w:rPr>
                <w:rFonts w:ascii="Times New Roman" w:hAnsi="Times New Roman" w:cs="Times New Roman"/>
              </w:rPr>
              <w:t>2023</w:t>
            </w:r>
            <w:r w:rsidRPr="00252894">
              <w:rPr>
                <w:rFonts w:ascii="Times New Roman" w:hAnsi="Times New Roman" w:cs="Times New Roman"/>
                <w:lang w:val="ru-RU"/>
              </w:rPr>
              <w:t>-2024</w:t>
            </w:r>
          </w:p>
        </w:tc>
      </w:tr>
      <w:tr w:rsidR="00BC63F4" w:rsidRPr="00252894" w:rsidTr="00BC63F4">
        <w:trPr>
          <w:trHeight w:val="266"/>
        </w:trPr>
        <w:tc>
          <w:tcPr>
            <w:tcW w:w="675" w:type="dxa"/>
            <w:vMerge/>
          </w:tcPr>
          <w:p w:rsidR="00BC63F4" w:rsidRPr="00252894" w:rsidRDefault="00BC63F4" w:rsidP="00252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</w:tcPr>
          <w:p w:rsidR="00BC63F4" w:rsidRPr="00252894" w:rsidRDefault="00BC63F4" w:rsidP="00252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18" w:type="dxa"/>
            <w:gridSpan w:val="3"/>
          </w:tcPr>
          <w:p w:rsidR="00BC63F4" w:rsidRPr="00252894" w:rsidRDefault="00BC63F4" w:rsidP="00252894">
            <w:pPr>
              <w:rPr>
                <w:rFonts w:ascii="Times New Roman" w:hAnsi="Times New Roman" w:cs="Times New Roman"/>
              </w:rPr>
            </w:pPr>
            <w:r w:rsidRPr="00252894">
              <w:rPr>
                <w:rFonts w:ascii="Times New Roman" w:hAnsi="Times New Roman" w:cs="Times New Roman"/>
              </w:rPr>
              <w:t>Средний показатель</w:t>
            </w:r>
          </w:p>
        </w:tc>
      </w:tr>
      <w:tr w:rsidR="00BC63F4" w:rsidRPr="00252894" w:rsidTr="00BC63F4">
        <w:tc>
          <w:tcPr>
            <w:tcW w:w="675" w:type="dxa"/>
          </w:tcPr>
          <w:p w:rsidR="00BC63F4" w:rsidRPr="00252894" w:rsidRDefault="00BC63F4" w:rsidP="00252894">
            <w:pPr>
              <w:rPr>
                <w:rFonts w:ascii="Times New Roman" w:hAnsi="Times New Roman" w:cs="Times New Roman"/>
                <w:lang w:val="ru-RU"/>
              </w:rPr>
            </w:pPr>
            <w:r w:rsidRPr="00252894">
              <w:rPr>
                <w:rFonts w:ascii="Times New Roman" w:hAnsi="Times New Roman" w:cs="Times New Roman"/>
                <w:lang w:val="ru-RU"/>
              </w:rPr>
              <w:t>3.</w:t>
            </w:r>
          </w:p>
        </w:tc>
        <w:tc>
          <w:tcPr>
            <w:tcW w:w="5670" w:type="dxa"/>
          </w:tcPr>
          <w:p w:rsidR="00BC63F4" w:rsidRPr="00252894" w:rsidRDefault="00BC63F4" w:rsidP="00252894">
            <w:pPr>
              <w:rPr>
                <w:rFonts w:ascii="Times New Roman" w:hAnsi="Times New Roman" w:cs="Times New Roman"/>
                <w:b/>
                <w:sz w:val="23"/>
                <w:lang w:val="ru-RU"/>
              </w:rPr>
            </w:pPr>
            <w:r w:rsidRPr="00252894">
              <w:rPr>
                <w:rFonts w:ascii="Times New Roman" w:hAnsi="Times New Roman" w:cs="Times New Roman"/>
              </w:rPr>
              <w:t>Организация времени для игр</w:t>
            </w:r>
          </w:p>
        </w:tc>
        <w:tc>
          <w:tcPr>
            <w:tcW w:w="1560" w:type="dxa"/>
          </w:tcPr>
          <w:p w:rsidR="00BC63F4" w:rsidRPr="00252894" w:rsidRDefault="00BC63F4" w:rsidP="00252894">
            <w:pPr>
              <w:rPr>
                <w:rFonts w:ascii="Times New Roman" w:hAnsi="Times New Roman" w:cs="Times New Roman"/>
              </w:rPr>
            </w:pPr>
            <w:r w:rsidRPr="00252894">
              <w:rPr>
                <w:rFonts w:ascii="Times New Roman" w:hAnsi="Times New Roman" w:cs="Times New Roman"/>
              </w:rPr>
              <w:t>17%</w:t>
            </w:r>
          </w:p>
        </w:tc>
        <w:tc>
          <w:tcPr>
            <w:tcW w:w="1275" w:type="dxa"/>
          </w:tcPr>
          <w:p w:rsidR="00BC63F4" w:rsidRPr="00252894" w:rsidRDefault="00BC63F4" w:rsidP="00252894">
            <w:pPr>
              <w:rPr>
                <w:rFonts w:ascii="Times New Roman" w:hAnsi="Times New Roman" w:cs="Times New Roman"/>
              </w:rPr>
            </w:pPr>
            <w:r w:rsidRPr="00252894">
              <w:rPr>
                <w:rFonts w:ascii="Times New Roman" w:hAnsi="Times New Roman" w:cs="Times New Roman"/>
              </w:rPr>
              <w:t>19%</w:t>
            </w:r>
          </w:p>
        </w:tc>
        <w:tc>
          <w:tcPr>
            <w:tcW w:w="1383" w:type="dxa"/>
          </w:tcPr>
          <w:p w:rsidR="00BC63F4" w:rsidRPr="00252894" w:rsidRDefault="00BC63F4" w:rsidP="00252894">
            <w:pPr>
              <w:rPr>
                <w:rFonts w:ascii="Times New Roman" w:hAnsi="Times New Roman" w:cs="Times New Roman"/>
              </w:rPr>
            </w:pPr>
            <w:r w:rsidRPr="00252894">
              <w:rPr>
                <w:rFonts w:ascii="Times New Roman" w:hAnsi="Times New Roman" w:cs="Times New Roman"/>
              </w:rPr>
              <w:t>20%</w:t>
            </w:r>
          </w:p>
        </w:tc>
      </w:tr>
      <w:tr w:rsidR="00BC63F4" w:rsidRPr="00252894" w:rsidTr="00BC63F4">
        <w:tc>
          <w:tcPr>
            <w:tcW w:w="675" w:type="dxa"/>
          </w:tcPr>
          <w:p w:rsidR="00BC63F4" w:rsidRPr="00252894" w:rsidRDefault="00BC63F4" w:rsidP="00252894">
            <w:pPr>
              <w:rPr>
                <w:rFonts w:ascii="Times New Roman" w:hAnsi="Times New Roman" w:cs="Times New Roman"/>
                <w:lang w:val="ru-RU"/>
              </w:rPr>
            </w:pPr>
            <w:r w:rsidRPr="00252894">
              <w:rPr>
                <w:rFonts w:ascii="Times New Roman" w:hAnsi="Times New Roman" w:cs="Times New Roman"/>
                <w:lang w:val="ru-RU"/>
              </w:rPr>
              <w:t>4.</w:t>
            </w:r>
          </w:p>
        </w:tc>
        <w:tc>
          <w:tcPr>
            <w:tcW w:w="5670" w:type="dxa"/>
          </w:tcPr>
          <w:p w:rsidR="00BC63F4" w:rsidRPr="00252894" w:rsidRDefault="00BC63F4" w:rsidP="00252894">
            <w:pPr>
              <w:rPr>
                <w:rFonts w:ascii="Times New Roman" w:hAnsi="Times New Roman" w:cs="Times New Roman"/>
              </w:rPr>
            </w:pPr>
            <w:r w:rsidRPr="00252894">
              <w:rPr>
                <w:rFonts w:ascii="Times New Roman" w:hAnsi="Times New Roman" w:cs="Times New Roman"/>
              </w:rPr>
              <w:t>Организация пространства для игр</w:t>
            </w:r>
          </w:p>
        </w:tc>
        <w:tc>
          <w:tcPr>
            <w:tcW w:w="1560" w:type="dxa"/>
          </w:tcPr>
          <w:p w:rsidR="00BC63F4" w:rsidRPr="00252894" w:rsidRDefault="00BC63F4" w:rsidP="00252894">
            <w:pPr>
              <w:rPr>
                <w:rFonts w:ascii="Times New Roman" w:hAnsi="Times New Roman" w:cs="Times New Roman"/>
              </w:rPr>
            </w:pPr>
            <w:r w:rsidRPr="00252894">
              <w:rPr>
                <w:rFonts w:ascii="Times New Roman" w:hAnsi="Times New Roman" w:cs="Times New Roman"/>
              </w:rPr>
              <w:t>25%</w:t>
            </w:r>
          </w:p>
        </w:tc>
        <w:tc>
          <w:tcPr>
            <w:tcW w:w="1275" w:type="dxa"/>
          </w:tcPr>
          <w:p w:rsidR="00BC63F4" w:rsidRPr="00252894" w:rsidRDefault="00BC63F4" w:rsidP="00252894">
            <w:pPr>
              <w:rPr>
                <w:rFonts w:ascii="Times New Roman" w:hAnsi="Times New Roman" w:cs="Times New Roman"/>
              </w:rPr>
            </w:pPr>
            <w:r w:rsidRPr="00252894">
              <w:rPr>
                <w:rFonts w:ascii="Times New Roman" w:hAnsi="Times New Roman" w:cs="Times New Roman"/>
              </w:rPr>
              <w:t>26%</w:t>
            </w:r>
          </w:p>
        </w:tc>
        <w:tc>
          <w:tcPr>
            <w:tcW w:w="1383" w:type="dxa"/>
          </w:tcPr>
          <w:p w:rsidR="00BC63F4" w:rsidRPr="00252894" w:rsidRDefault="00BC63F4" w:rsidP="00252894">
            <w:pPr>
              <w:rPr>
                <w:rFonts w:ascii="Times New Roman" w:hAnsi="Times New Roman" w:cs="Times New Roman"/>
              </w:rPr>
            </w:pPr>
            <w:r w:rsidRPr="00252894">
              <w:rPr>
                <w:rFonts w:ascii="Times New Roman" w:hAnsi="Times New Roman" w:cs="Times New Roman"/>
              </w:rPr>
              <w:t>26%</w:t>
            </w:r>
          </w:p>
        </w:tc>
      </w:tr>
    </w:tbl>
    <w:p w:rsidR="00BC63F4" w:rsidRPr="00BC63F4" w:rsidRDefault="004305BD" w:rsidP="004305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C63F4" w:rsidRPr="00BC63F4">
        <w:rPr>
          <w:rFonts w:ascii="Times New Roman" w:hAnsi="Times New Roman" w:cs="Times New Roman"/>
          <w:sz w:val="24"/>
          <w:szCs w:val="24"/>
        </w:rPr>
        <w:t>Образовательн</w:t>
      </w:r>
      <w:r w:rsidR="00AB1D8C">
        <w:rPr>
          <w:rFonts w:ascii="Times New Roman" w:hAnsi="Times New Roman" w:cs="Times New Roman"/>
          <w:sz w:val="24"/>
          <w:szCs w:val="24"/>
        </w:rPr>
        <w:t>ая</w:t>
      </w:r>
      <w:r w:rsidR="00BC63F4" w:rsidRPr="00BC63F4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AB1D8C">
        <w:rPr>
          <w:rFonts w:ascii="Times New Roman" w:hAnsi="Times New Roman" w:cs="Times New Roman"/>
          <w:sz w:val="24"/>
          <w:szCs w:val="24"/>
        </w:rPr>
        <w:t>а</w:t>
      </w:r>
      <w:r w:rsidR="00BC63F4" w:rsidRPr="00BC63F4">
        <w:rPr>
          <w:rFonts w:ascii="Times New Roman" w:hAnsi="Times New Roman" w:cs="Times New Roman"/>
          <w:sz w:val="24"/>
          <w:szCs w:val="24"/>
        </w:rPr>
        <w:t xml:space="preserve"> дошкольного образования реализуется в совместной деятельности взрослого и детей</w:t>
      </w:r>
      <w:r w:rsidR="00AB1D8C">
        <w:rPr>
          <w:rFonts w:ascii="Times New Roman" w:hAnsi="Times New Roman" w:cs="Times New Roman"/>
          <w:sz w:val="24"/>
          <w:szCs w:val="24"/>
        </w:rPr>
        <w:t>, в</w:t>
      </w:r>
      <w:r w:rsidR="00BC63F4" w:rsidRPr="00BC63F4">
        <w:rPr>
          <w:rFonts w:ascii="Times New Roman" w:hAnsi="Times New Roman" w:cs="Times New Roman"/>
          <w:sz w:val="24"/>
          <w:szCs w:val="24"/>
        </w:rPr>
        <w:t xml:space="preserve"> са</w:t>
      </w:r>
      <w:r w:rsidR="00AB1D8C">
        <w:rPr>
          <w:rFonts w:ascii="Times New Roman" w:hAnsi="Times New Roman" w:cs="Times New Roman"/>
          <w:sz w:val="24"/>
          <w:szCs w:val="24"/>
        </w:rPr>
        <w:t>мостоятельной деятельности</w:t>
      </w:r>
      <w:r w:rsidR="00BC63F4" w:rsidRPr="00BC63F4">
        <w:rPr>
          <w:rFonts w:ascii="Times New Roman" w:hAnsi="Times New Roman" w:cs="Times New Roman"/>
          <w:sz w:val="24"/>
          <w:szCs w:val="24"/>
        </w:rPr>
        <w:t xml:space="preserve"> не только в рамках образовательной деятельности, но и </w:t>
      </w:r>
      <w:r w:rsidR="00AB1D8C">
        <w:rPr>
          <w:rFonts w:ascii="Times New Roman" w:hAnsi="Times New Roman" w:cs="Times New Roman"/>
          <w:sz w:val="24"/>
          <w:szCs w:val="24"/>
        </w:rPr>
        <w:t xml:space="preserve">в </w:t>
      </w:r>
      <w:r w:rsidR="00BC63F4" w:rsidRPr="00BC63F4">
        <w:rPr>
          <w:rFonts w:ascii="Times New Roman" w:hAnsi="Times New Roman" w:cs="Times New Roman"/>
          <w:sz w:val="24"/>
          <w:szCs w:val="24"/>
        </w:rPr>
        <w:t>проведении режимных моментов в соответствии со спецификой дошкольного образования; построение образовательного процесса происходит на адекватных возрасту формах работы с детьми (ведущая – игра). Вместо специально организованных формальных занятий педагоги решают задачи развития (воспитания</w:t>
      </w:r>
      <w:r w:rsidR="00AB1D8C">
        <w:rPr>
          <w:rFonts w:ascii="Times New Roman" w:hAnsi="Times New Roman" w:cs="Times New Roman"/>
          <w:sz w:val="24"/>
          <w:szCs w:val="24"/>
        </w:rPr>
        <w:t xml:space="preserve"> и обучения) в ходе совместной </w:t>
      </w:r>
      <w:r w:rsidR="00BC63F4" w:rsidRPr="00BC63F4">
        <w:rPr>
          <w:rFonts w:ascii="Times New Roman" w:hAnsi="Times New Roman" w:cs="Times New Roman"/>
          <w:sz w:val="24"/>
          <w:szCs w:val="24"/>
        </w:rPr>
        <w:t>игровой,</w:t>
      </w:r>
      <w:r w:rsidR="00AB1D8C">
        <w:rPr>
          <w:rFonts w:ascii="Times New Roman" w:hAnsi="Times New Roman" w:cs="Times New Roman"/>
          <w:sz w:val="24"/>
          <w:szCs w:val="24"/>
        </w:rPr>
        <w:t xml:space="preserve"> </w:t>
      </w:r>
      <w:r w:rsidR="00BC63F4" w:rsidRPr="00BC63F4">
        <w:rPr>
          <w:rFonts w:ascii="Times New Roman" w:hAnsi="Times New Roman" w:cs="Times New Roman"/>
          <w:sz w:val="24"/>
          <w:szCs w:val="24"/>
        </w:rPr>
        <w:t>коммуникативной,</w:t>
      </w:r>
      <w:r w:rsidR="00AB1D8C">
        <w:rPr>
          <w:rFonts w:ascii="Times New Roman" w:hAnsi="Times New Roman" w:cs="Times New Roman"/>
          <w:sz w:val="24"/>
          <w:szCs w:val="24"/>
        </w:rPr>
        <w:t xml:space="preserve"> </w:t>
      </w:r>
      <w:r w:rsidR="00BC63F4" w:rsidRPr="00BC63F4">
        <w:rPr>
          <w:rFonts w:ascii="Times New Roman" w:hAnsi="Times New Roman" w:cs="Times New Roman"/>
          <w:sz w:val="24"/>
          <w:szCs w:val="24"/>
        </w:rPr>
        <w:t>трудовой,</w:t>
      </w:r>
      <w:r w:rsidR="00AB1D8C">
        <w:rPr>
          <w:rFonts w:ascii="Times New Roman" w:hAnsi="Times New Roman" w:cs="Times New Roman"/>
          <w:sz w:val="24"/>
          <w:szCs w:val="24"/>
        </w:rPr>
        <w:t xml:space="preserve"> </w:t>
      </w:r>
      <w:r w:rsidR="00BC63F4" w:rsidRPr="00BC63F4">
        <w:rPr>
          <w:rFonts w:ascii="Times New Roman" w:hAnsi="Times New Roman" w:cs="Times New Roman"/>
          <w:sz w:val="24"/>
          <w:szCs w:val="24"/>
        </w:rPr>
        <w:t>познавательно-исследовательской,</w:t>
      </w:r>
      <w:r w:rsidR="00AB1D8C">
        <w:rPr>
          <w:rFonts w:ascii="Times New Roman" w:hAnsi="Times New Roman" w:cs="Times New Roman"/>
          <w:sz w:val="24"/>
          <w:szCs w:val="24"/>
        </w:rPr>
        <w:t xml:space="preserve"> </w:t>
      </w:r>
      <w:r w:rsidR="00BC63F4" w:rsidRPr="00BC63F4">
        <w:rPr>
          <w:rFonts w:ascii="Times New Roman" w:hAnsi="Times New Roman" w:cs="Times New Roman"/>
          <w:sz w:val="24"/>
          <w:szCs w:val="24"/>
        </w:rPr>
        <w:t>продуктивной, музыкально- художественной деятельности, в ходе режимных моментов; во</w:t>
      </w:r>
      <w:r w:rsidR="00AB1D8C">
        <w:rPr>
          <w:rFonts w:ascii="Times New Roman" w:hAnsi="Times New Roman" w:cs="Times New Roman"/>
          <w:sz w:val="24"/>
          <w:szCs w:val="24"/>
        </w:rPr>
        <w:t xml:space="preserve"> </w:t>
      </w:r>
      <w:r w:rsidR="00BC63F4" w:rsidRPr="00BC63F4">
        <w:rPr>
          <w:rFonts w:ascii="Times New Roman" w:hAnsi="Times New Roman" w:cs="Times New Roman"/>
          <w:sz w:val="24"/>
          <w:szCs w:val="24"/>
        </w:rPr>
        <w:t>время самостоятельной деятельности детей; во взаимодействии с семьями воспитанников.</w:t>
      </w:r>
    </w:p>
    <w:p w:rsidR="00BC63F4" w:rsidRPr="00BC63F4" w:rsidRDefault="00BC63F4" w:rsidP="004305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3F4">
        <w:rPr>
          <w:rFonts w:ascii="Times New Roman" w:hAnsi="Times New Roman" w:cs="Times New Roman"/>
          <w:sz w:val="24"/>
          <w:szCs w:val="24"/>
        </w:rPr>
        <w:t>Обра</w:t>
      </w:r>
      <w:r w:rsidR="00AB1D8C">
        <w:rPr>
          <w:rFonts w:ascii="Times New Roman" w:hAnsi="Times New Roman" w:cs="Times New Roman"/>
          <w:sz w:val="24"/>
          <w:szCs w:val="24"/>
        </w:rPr>
        <w:t xml:space="preserve">зовательная деятельность по </w:t>
      </w:r>
      <w:r w:rsidRPr="00BC63F4">
        <w:rPr>
          <w:rFonts w:ascii="Times New Roman" w:hAnsi="Times New Roman" w:cs="Times New Roman"/>
          <w:sz w:val="24"/>
          <w:szCs w:val="24"/>
        </w:rPr>
        <w:t xml:space="preserve">образовательным программам, в том числе и </w:t>
      </w:r>
      <w:r w:rsidR="00AB1D8C">
        <w:rPr>
          <w:rFonts w:ascii="Times New Roman" w:hAnsi="Times New Roman" w:cs="Times New Roman"/>
          <w:sz w:val="24"/>
          <w:szCs w:val="24"/>
        </w:rPr>
        <w:t xml:space="preserve">адаптированной </w:t>
      </w:r>
      <w:r w:rsidRPr="00BC63F4">
        <w:rPr>
          <w:rFonts w:ascii="Times New Roman" w:hAnsi="Times New Roman" w:cs="Times New Roman"/>
          <w:sz w:val="24"/>
          <w:szCs w:val="24"/>
        </w:rPr>
        <w:t>образовательной программе, организуется в формах игры, познавательной и исследовательской деятельности, в форме творческой активности, обеспечивающей художественно-эстетическое развитие ребенка.</w:t>
      </w:r>
    </w:p>
    <w:p w:rsidR="00D370D0" w:rsidRDefault="00BC63F4" w:rsidP="004305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3F4">
        <w:rPr>
          <w:rFonts w:ascii="Times New Roman" w:hAnsi="Times New Roman" w:cs="Times New Roman"/>
          <w:sz w:val="24"/>
          <w:szCs w:val="24"/>
        </w:rPr>
        <w:t>Таким образом, в ОУ психолого-педагогические условия реализации дошкольного образования можно охарактеризовать, как комфортную и благоприятную</w:t>
      </w:r>
      <w:r w:rsidR="00AB1D8C">
        <w:rPr>
          <w:rFonts w:ascii="Times New Roman" w:hAnsi="Times New Roman" w:cs="Times New Roman"/>
          <w:sz w:val="24"/>
          <w:szCs w:val="24"/>
        </w:rPr>
        <w:t xml:space="preserve"> среду</w:t>
      </w:r>
      <w:r w:rsidRPr="00BC63F4">
        <w:rPr>
          <w:rFonts w:ascii="Times New Roman" w:hAnsi="Times New Roman" w:cs="Times New Roman"/>
          <w:sz w:val="24"/>
          <w:szCs w:val="24"/>
        </w:rPr>
        <w:t>, способствующую интеллектуальному, личностному и творческому разв</w:t>
      </w:r>
      <w:r w:rsidR="00C40BE6">
        <w:rPr>
          <w:rFonts w:ascii="Times New Roman" w:hAnsi="Times New Roman" w:cs="Times New Roman"/>
          <w:sz w:val="24"/>
          <w:szCs w:val="24"/>
        </w:rPr>
        <w:t>итию детей дошкольного возраста</w:t>
      </w:r>
      <w:r w:rsidR="00A01728">
        <w:rPr>
          <w:rFonts w:ascii="Times New Roman" w:hAnsi="Times New Roman" w:cs="Times New Roman"/>
          <w:sz w:val="24"/>
          <w:szCs w:val="24"/>
        </w:rPr>
        <w:t>.</w:t>
      </w:r>
    </w:p>
    <w:p w:rsidR="00A01728" w:rsidRPr="00916300" w:rsidRDefault="00A01728" w:rsidP="004305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31C7" w:rsidRPr="00916300" w:rsidRDefault="00D370D0" w:rsidP="00B76961">
      <w:pPr>
        <w:pStyle w:val="1"/>
        <w:numPr>
          <w:ilvl w:val="0"/>
          <w:numId w:val="1"/>
        </w:numPr>
        <w:tabs>
          <w:tab w:val="left" w:pos="426"/>
        </w:tabs>
        <w:spacing w:before="3"/>
        <w:ind w:left="0" w:firstLine="0"/>
        <w:rPr>
          <w:b w:val="0"/>
          <w:spacing w:val="-2"/>
          <w:sz w:val="24"/>
          <w:szCs w:val="24"/>
          <w:u w:val="single"/>
        </w:rPr>
      </w:pPr>
      <w:r w:rsidRPr="00D370D0">
        <w:rPr>
          <w:sz w:val="24"/>
          <w:szCs w:val="24"/>
          <w:u w:val="single"/>
        </w:rPr>
        <w:t xml:space="preserve">Взаимодействие с </w:t>
      </w:r>
      <w:r w:rsidRPr="00D370D0">
        <w:rPr>
          <w:spacing w:val="-2"/>
          <w:sz w:val="24"/>
          <w:szCs w:val="24"/>
          <w:u w:val="single"/>
        </w:rPr>
        <w:t>родителями</w:t>
      </w:r>
      <w:r w:rsidR="00916300">
        <w:rPr>
          <w:spacing w:val="-2"/>
          <w:sz w:val="24"/>
          <w:szCs w:val="24"/>
          <w:u w:val="single"/>
        </w:rPr>
        <w:t xml:space="preserve"> </w:t>
      </w:r>
      <w:r w:rsidR="004D31C7" w:rsidRPr="00916300">
        <w:rPr>
          <w:b w:val="0"/>
          <w:sz w:val="24"/>
          <w:szCs w:val="24"/>
        </w:rPr>
        <w:t>(подготовил  член рабочей группы Ражетдинова А.В</w:t>
      </w:r>
      <w:r w:rsidR="00D07F96">
        <w:rPr>
          <w:b w:val="0"/>
          <w:sz w:val="24"/>
          <w:szCs w:val="24"/>
        </w:rPr>
        <w:t>.</w:t>
      </w:r>
      <w:r w:rsidR="004D31C7" w:rsidRPr="00916300">
        <w:rPr>
          <w:b w:val="0"/>
          <w:sz w:val="24"/>
          <w:szCs w:val="24"/>
        </w:rPr>
        <w:t xml:space="preserve">, приказ </w:t>
      </w:r>
      <w:r w:rsidR="00916300">
        <w:rPr>
          <w:b w:val="0"/>
          <w:sz w:val="24"/>
          <w:szCs w:val="24"/>
        </w:rPr>
        <w:t>№42 от 10.04.2024г.)</w:t>
      </w:r>
      <w:r w:rsidR="004D31C7" w:rsidRPr="00916300">
        <w:rPr>
          <w:b w:val="0"/>
          <w:sz w:val="24"/>
          <w:szCs w:val="24"/>
        </w:rPr>
        <w:t>:</w:t>
      </w:r>
    </w:p>
    <w:p w:rsidR="00916300" w:rsidRDefault="00916300" w:rsidP="00916300">
      <w:pPr>
        <w:pStyle w:val="a3"/>
        <w:ind w:right="131"/>
      </w:pPr>
      <w:r>
        <w:t xml:space="preserve">Взаимодействие с родителями оценивалось последующим показателям: </w:t>
      </w:r>
    </w:p>
    <w:p w:rsidR="00916300" w:rsidRPr="00916300" w:rsidRDefault="00916300" w:rsidP="00B76961">
      <w:pPr>
        <w:pStyle w:val="a3"/>
        <w:numPr>
          <w:ilvl w:val="0"/>
          <w:numId w:val="22"/>
        </w:numPr>
        <w:ind w:right="131"/>
        <w:rPr>
          <w:i/>
        </w:rPr>
      </w:pPr>
      <w:r w:rsidRPr="00916300">
        <w:rPr>
          <w:i/>
          <w:sz w:val="24"/>
          <w:szCs w:val="24"/>
        </w:rPr>
        <w:lastRenderedPageBreak/>
        <w:t>удовлетворённость родителей качеством условий в ДОО;</w:t>
      </w:r>
    </w:p>
    <w:p w:rsidR="00916300" w:rsidRPr="00916300" w:rsidRDefault="00916300" w:rsidP="00B76961">
      <w:pPr>
        <w:pStyle w:val="a3"/>
        <w:numPr>
          <w:ilvl w:val="0"/>
          <w:numId w:val="22"/>
        </w:numPr>
        <w:ind w:right="131"/>
        <w:rPr>
          <w:i/>
        </w:rPr>
      </w:pPr>
      <w:r w:rsidRPr="00916300">
        <w:rPr>
          <w:i/>
          <w:sz w:val="24"/>
          <w:szCs w:val="24"/>
        </w:rPr>
        <w:t>доля ДОО, в которых реализуется индивидуальная поддержка развития детей в семье</w:t>
      </w:r>
    </w:p>
    <w:p w:rsidR="00916300" w:rsidRPr="00916300" w:rsidRDefault="00916300" w:rsidP="00916300">
      <w:pPr>
        <w:pStyle w:val="a7"/>
        <w:widowControl w:val="0"/>
        <w:tabs>
          <w:tab w:val="left" w:pos="709"/>
        </w:tabs>
        <w:autoSpaceDE w:val="0"/>
        <w:autoSpaceDN w:val="0"/>
        <w:spacing w:after="0" w:line="240" w:lineRule="auto"/>
        <w:ind w:left="0" w:right="11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16300">
        <w:rPr>
          <w:rFonts w:ascii="Times New Roman" w:hAnsi="Times New Roman" w:cs="Times New Roman"/>
          <w:sz w:val="24"/>
          <w:szCs w:val="24"/>
        </w:rPr>
        <w:t>В анкетировании приняли участие 1021 семья</w:t>
      </w:r>
      <w:r>
        <w:rPr>
          <w:rFonts w:ascii="Times New Roman" w:hAnsi="Times New Roman" w:cs="Times New Roman"/>
          <w:sz w:val="24"/>
          <w:szCs w:val="24"/>
        </w:rPr>
        <w:t>, из них удовлетворе</w:t>
      </w:r>
      <w:r w:rsidRPr="00916300">
        <w:rPr>
          <w:rFonts w:ascii="Times New Roman" w:hAnsi="Times New Roman" w:cs="Times New Roman"/>
          <w:sz w:val="24"/>
          <w:szCs w:val="24"/>
        </w:rPr>
        <w:t>ны качеством условий в ДОО 984 семьи</w:t>
      </w:r>
      <w:r>
        <w:rPr>
          <w:rFonts w:ascii="Times New Roman" w:hAnsi="Times New Roman" w:cs="Times New Roman"/>
          <w:sz w:val="24"/>
          <w:szCs w:val="24"/>
        </w:rPr>
        <w:t xml:space="preserve">, что составляет </w:t>
      </w:r>
      <w:r w:rsidRPr="00916300">
        <w:rPr>
          <w:rFonts w:ascii="Times New Roman" w:hAnsi="Times New Roman" w:cs="Times New Roman"/>
          <w:sz w:val="24"/>
          <w:szCs w:val="24"/>
        </w:rPr>
        <w:t xml:space="preserve"> </w:t>
      </w:r>
      <w:r w:rsidRPr="00A01728">
        <w:rPr>
          <w:rFonts w:ascii="Times New Roman" w:hAnsi="Times New Roman" w:cs="Times New Roman"/>
          <w:b/>
          <w:sz w:val="24"/>
          <w:szCs w:val="24"/>
        </w:rPr>
        <w:t>96 %</w:t>
      </w:r>
      <w:r w:rsidRPr="00916300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 xml:space="preserve">всех </w:t>
      </w:r>
      <w:r w:rsidRPr="00916300">
        <w:rPr>
          <w:rFonts w:ascii="Times New Roman" w:hAnsi="Times New Roman" w:cs="Times New Roman"/>
          <w:sz w:val="24"/>
          <w:szCs w:val="24"/>
        </w:rPr>
        <w:t>опрошенных семей. Такой процент указывает на то, что родители готовы на взаимодействие</w:t>
      </w:r>
      <w:r>
        <w:rPr>
          <w:rFonts w:ascii="Times New Roman" w:hAnsi="Times New Roman" w:cs="Times New Roman"/>
          <w:sz w:val="24"/>
          <w:szCs w:val="24"/>
        </w:rPr>
        <w:t xml:space="preserve"> и сотрудничество и остаются не</w:t>
      </w:r>
      <w:r w:rsidRPr="00916300">
        <w:rPr>
          <w:rFonts w:ascii="Times New Roman" w:hAnsi="Times New Roman" w:cs="Times New Roman"/>
          <w:sz w:val="24"/>
          <w:szCs w:val="24"/>
        </w:rPr>
        <w:t>равнодушными к жизнедеятельности ДОО. Родители в большей степени удовлетворены: работой педагогов на группе, качеством развития своего ребенка, отношением к ребёнку со стороны персонала ДОО, квалификацией педагогов, работой администрации образовательных учреждений, качеством питания в ДОО, организацией медицинского обслуживания в ДОО.</w:t>
      </w:r>
    </w:p>
    <w:p w:rsidR="00916300" w:rsidRDefault="00916300" w:rsidP="00916300">
      <w:pPr>
        <w:pStyle w:val="a3"/>
        <w:ind w:right="119" w:firstLine="707"/>
        <w:rPr>
          <w:sz w:val="24"/>
          <w:szCs w:val="24"/>
        </w:rPr>
      </w:pPr>
      <w:r w:rsidRPr="00916300">
        <w:rPr>
          <w:sz w:val="24"/>
          <w:szCs w:val="24"/>
        </w:rPr>
        <w:t>В меньшей степени родители удовлетворены: материально- техническим оснащение</w:t>
      </w:r>
      <w:r>
        <w:rPr>
          <w:sz w:val="24"/>
          <w:szCs w:val="24"/>
        </w:rPr>
        <w:t>м</w:t>
      </w:r>
      <w:r w:rsidRPr="00916300">
        <w:rPr>
          <w:sz w:val="24"/>
          <w:szCs w:val="24"/>
        </w:rPr>
        <w:t xml:space="preserve"> групп (</w:t>
      </w:r>
      <w:r w:rsidRPr="00A01728">
        <w:rPr>
          <w:b/>
          <w:sz w:val="24"/>
          <w:szCs w:val="24"/>
        </w:rPr>
        <w:t>8 %).</w:t>
      </w:r>
      <w:r w:rsidRPr="00916300">
        <w:rPr>
          <w:sz w:val="24"/>
          <w:szCs w:val="24"/>
        </w:rPr>
        <w:t xml:space="preserve"> Малый процент родителей пользуется персональным сайтом ДОО (</w:t>
      </w:r>
      <w:r w:rsidRPr="00A01728">
        <w:rPr>
          <w:b/>
          <w:sz w:val="24"/>
          <w:szCs w:val="24"/>
        </w:rPr>
        <w:t>5 %).</w:t>
      </w:r>
    </w:p>
    <w:p w:rsidR="00916300" w:rsidRPr="00836182" w:rsidRDefault="00916300" w:rsidP="00836182">
      <w:pPr>
        <w:pStyle w:val="a3"/>
        <w:ind w:right="119" w:firstLine="707"/>
        <w:jc w:val="both"/>
        <w:rPr>
          <w:sz w:val="24"/>
          <w:szCs w:val="24"/>
        </w:rPr>
      </w:pPr>
      <w:r w:rsidRPr="00916300">
        <w:rPr>
          <w:sz w:val="24"/>
          <w:szCs w:val="24"/>
        </w:rPr>
        <w:t>В ДОО</w:t>
      </w:r>
      <w:r w:rsidR="00836182">
        <w:rPr>
          <w:sz w:val="24"/>
          <w:szCs w:val="24"/>
        </w:rPr>
        <w:t xml:space="preserve"> </w:t>
      </w:r>
      <w:r w:rsidRPr="00916300">
        <w:rPr>
          <w:sz w:val="24"/>
          <w:szCs w:val="24"/>
        </w:rPr>
        <w:t xml:space="preserve">(100%) имеются документы, обеспечивающие разнообразные </w:t>
      </w:r>
      <w:r w:rsidRPr="00836182">
        <w:rPr>
          <w:sz w:val="24"/>
          <w:szCs w:val="24"/>
        </w:rPr>
        <w:t>формы поддержки развития ребёнка в семье: утвержденный графи</w:t>
      </w:r>
      <w:r w:rsidR="00836182">
        <w:rPr>
          <w:sz w:val="24"/>
          <w:szCs w:val="24"/>
        </w:rPr>
        <w:t>к ра</w:t>
      </w:r>
      <w:r w:rsidRPr="00836182">
        <w:rPr>
          <w:sz w:val="24"/>
          <w:szCs w:val="24"/>
        </w:rPr>
        <w:t>боты индивидуальных консультаций спе</w:t>
      </w:r>
      <w:r w:rsidR="00836182">
        <w:rPr>
          <w:sz w:val="24"/>
          <w:szCs w:val="24"/>
        </w:rPr>
        <w:t>циалистов ДОО, положение о Психолого-</w:t>
      </w:r>
      <w:r w:rsidRPr="00836182">
        <w:rPr>
          <w:sz w:val="24"/>
          <w:szCs w:val="24"/>
        </w:rPr>
        <w:t>педагогическом консилиуме ДОО, положение и утвержденный график работы Консультативного пункта</w:t>
      </w:r>
      <w:r w:rsidR="00836182">
        <w:rPr>
          <w:sz w:val="24"/>
          <w:szCs w:val="24"/>
        </w:rPr>
        <w:t xml:space="preserve"> ДОО</w:t>
      </w:r>
      <w:r w:rsidRPr="00836182">
        <w:rPr>
          <w:sz w:val="24"/>
          <w:szCs w:val="24"/>
        </w:rPr>
        <w:t>. На официальных сайтах созданы страницы для родителей и форум для родителей.</w:t>
      </w:r>
    </w:p>
    <w:p w:rsidR="00916300" w:rsidRDefault="00916300" w:rsidP="00836182">
      <w:pPr>
        <w:pStyle w:val="a3"/>
        <w:ind w:right="108" w:firstLine="707"/>
        <w:jc w:val="both"/>
        <w:rPr>
          <w:sz w:val="24"/>
          <w:szCs w:val="24"/>
        </w:rPr>
      </w:pPr>
      <w:r w:rsidRPr="00836182">
        <w:rPr>
          <w:sz w:val="24"/>
          <w:szCs w:val="24"/>
        </w:rPr>
        <w:t>Взаимодействие с родителями выстраивается на уровне партнерских отношений. ДОО выступают в роли «помощника» семьи в воспитании детей, признавая доминирующей роль семейного воспитания. В планировании работы учреждений учитываются запросы интересов, потребностей родителей,</w:t>
      </w:r>
      <w:r w:rsidR="00836182">
        <w:rPr>
          <w:sz w:val="24"/>
          <w:szCs w:val="24"/>
        </w:rPr>
        <w:t xml:space="preserve"> </w:t>
      </w:r>
      <w:r w:rsidRPr="00836182">
        <w:rPr>
          <w:sz w:val="24"/>
          <w:szCs w:val="24"/>
        </w:rPr>
        <w:t>проводятся</w:t>
      </w:r>
      <w:r w:rsidR="00836182">
        <w:rPr>
          <w:sz w:val="24"/>
          <w:szCs w:val="24"/>
        </w:rPr>
        <w:t xml:space="preserve"> </w:t>
      </w:r>
      <w:r w:rsidRPr="00836182">
        <w:rPr>
          <w:sz w:val="24"/>
          <w:szCs w:val="24"/>
        </w:rPr>
        <w:t>социологический</w:t>
      </w:r>
      <w:r w:rsidR="00836182">
        <w:rPr>
          <w:sz w:val="24"/>
          <w:szCs w:val="24"/>
        </w:rPr>
        <w:t xml:space="preserve"> </w:t>
      </w:r>
      <w:r w:rsidRPr="00836182">
        <w:rPr>
          <w:sz w:val="24"/>
          <w:szCs w:val="24"/>
        </w:rPr>
        <w:t>анализ</w:t>
      </w:r>
      <w:r w:rsidR="00836182">
        <w:rPr>
          <w:sz w:val="24"/>
          <w:szCs w:val="24"/>
        </w:rPr>
        <w:t xml:space="preserve"> </w:t>
      </w:r>
      <w:r w:rsidRPr="00836182">
        <w:rPr>
          <w:sz w:val="24"/>
          <w:szCs w:val="24"/>
        </w:rPr>
        <w:t>контингента</w:t>
      </w:r>
      <w:r w:rsidR="00836182">
        <w:rPr>
          <w:sz w:val="24"/>
          <w:szCs w:val="24"/>
        </w:rPr>
        <w:t xml:space="preserve"> </w:t>
      </w:r>
      <w:r w:rsidRPr="00836182">
        <w:rPr>
          <w:spacing w:val="-2"/>
          <w:sz w:val="24"/>
          <w:szCs w:val="24"/>
        </w:rPr>
        <w:t>семей</w:t>
      </w:r>
      <w:r w:rsidR="00836182">
        <w:rPr>
          <w:spacing w:val="-2"/>
          <w:sz w:val="24"/>
          <w:szCs w:val="24"/>
        </w:rPr>
        <w:t xml:space="preserve"> </w:t>
      </w:r>
      <w:r w:rsidRPr="00836182">
        <w:rPr>
          <w:sz w:val="24"/>
          <w:szCs w:val="24"/>
        </w:rPr>
        <w:t>воспитанников; используются разнообразные форм работы с семьей (индивидуальные, коллективные, наглядно-информационные</w:t>
      </w:r>
      <w:r w:rsidR="00836182">
        <w:rPr>
          <w:sz w:val="24"/>
          <w:szCs w:val="24"/>
        </w:rPr>
        <w:t>)</w:t>
      </w:r>
      <w:r w:rsidRPr="00836182">
        <w:rPr>
          <w:sz w:val="24"/>
          <w:szCs w:val="24"/>
        </w:rPr>
        <w:t>. Соблюдается принцип открытости ДОУ для родителей.</w:t>
      </w:r>
    </w:p>
    <w:p w:rsidR="00305AF8" w:rsidRPr="00836182" w:rsidRDefault="00305AF8" w:rsidP="00836182">
      <w:pPr>
        <w:pStyle w:val="a3"/>
        <w:ind w:right="108" w:firstLine="707"/>
        <w:jc w:val="both"/>
        <w:rPr>
          <w:sz w:val="24"/>
          <w:szCs w:val="24"/>
        </w:rPr>
      </w:pPr>
    </w:p>
    <w:p w:rsidR="00836182" w:rsidRPr="00305AF8" w:rsidRDefault="00836182" w:rsidP="00B76961">
      <w:pPr>
        <w:pStyle w:val="1"/>
        <w:numPr>
          <w:ilvl w:val="0"/>
          <w:numId w:val="1"/>
        </w:numPr>
        <w:tabs>
          <w:tab w:val="left" w:pos="426"/>
        </w:tabs>
        <w:spacing w:before="3"/>
        <w:ind w:left="0" w:firstLine="0"/>
        <w:rPr>
          <w:b w:val="0"/>
          <w:spacing w:val="-2"/>
          <w:sz w:val="24"/>
          <w:szCs w:val="24"/>
          <w:u w:val="single"/>
        </w:rPr>
      </w:pPr>
      <w:r w:rsidRPr="00836182">
        <w:rPr>
          <w:sz w:val="24"/>
          <w:szCs w:val="24"/>
          <w:u w:val="single"/>
        </w:rPr>
        <w:t>Обеспечение здоровья, безопасности и качества услуг по присмотру и уходу в ДОО</w:t>
      </w:r>
      <w:r w:rsidR="009B1139">
        <w:rPr>
          <w:sz w:val="24"/>
          <w:szCs w:val="24"/>
          <w:u w:val="single"/>
        </w:rPr>
        <w:t xml:space="preserve"> </w:t>
      </w:r>
      <w:r w:rsidR="00305AF8" w:rsidRPr="00916300">
        <w:rPr>
          <w:b w:val="0"/>
          <w:sz w:val="24"/>
          <w:szCs w:val="24"/>
        </w:rPr>
        <w:t>(подготовил  член рабочей группы Ражетдинова А.В</w:t>
      </w:r>
      <w:r w:rsidR="00D07F96">
        <w:rPr>
          <w:b w:val="0"/>
          <w:sz w:val="24"/>
          <w:szCs w:val="24"/>
        </w:rPr>
        <w:t>.</w:t>
      </w:r>
      <w:r w:rsidR="00305AF8" w:rsidRPr="00916300">
        <w:rPr>
          <w:b w:val="0"/>
          <w:sz w:val="24"/>
          <w:szCs w:val="24"/>
        </w:rPr>
        <w:t xml:space="preserve">, приказ </w:t>
      </w:r>
      <w:r w:rsidR="00305AF8">
        <w:rPr>
          <w:b w:val="0"/>
          <w:sz w:val="24"/>
          <w:szCs w:val="24"/>
        </w:rPr>
        <w:t>№42 от 10.04.2024г.)</w:t>
      </w:r>
      <w:r w:rsidR="00305AF8" w:rsidRPr="00916300">
        <w:rPr>
          <w:b w:val="0"/>
          <w:sz w:val="24"/>
          <w:szCs w:val="24"/>
        </w:rPr>
        <w:t>:</w:t>
      </w:r>
    </w:p>
    <w:p w:rsidR="00836182" w:rsidRPr="00836182" w:rsidRDefault="00836182" w:rsidP="00836182">
      <w:pPr>
        <w:pStyle w:val="a3"/>
        <w:ind w:left="100" w:right="134" w:firstLine="42"/>
        <w:jc w:val="both"/>
        <w:rPr>
          <w:sz w:val="24"/>
          <w:szCs w:val="24"/>
        </w:rPr>
      </w:pPr>
      <w:r w:rsidRPr="00836182">
        <w:rPr>
          <w:sz w:val="24"/>
          <w:szCs w:val="24"/>
        </w:rPr>
        <w:t>Обеспечение здоровья, безопасности и качества услуг по присмотру и уходу в ДОО оценивается по следующим показателям:</w:t>
      </w:r>
    </w:p>
    <w:p w:rsidR="00836182" w:rsidRPr="00836182" w:rsidRDefault="00836182" w:rsidP="00B76961">
      <w:pPr>
        <w:pStyle w:val="a3"/>
        <w:numPr>
          <w:ilvl w:val="0"/>
          <w:numId w:val="23"/>
        </w:numPr>
        <w:ind w:left="284" w:hanging="284"/>
        <w:jc w:val="both"/>
        <w:rPr>
          <w:i/>
          <w:sz w:val="24"/>
          <w:szCs w:val="24"/>
        </w:rPr>
      </w:pPr>
      <w:r w:rsidRPr="00836182">
        <w:rPr>
          <w:i/>
          <w:sz w:val="24"/>
          <w:szCs w:val="24"/>
        </w:rPr>
        <w:t xml:space="preserve">создание санитарно-гигиенических условий в </w:t>
      </w:r>
      <w:r w:rsidRPr="00836182">
        <w:rPr>
          <w:i/>
          <w:spacing w:val="-4"/>
          <w:sz w:val="24"/>
          <w:szCs w:val="24"/>
        </w:rPr>
        <w:t>ДОО;</w:t>
      </w:r>
    </w:p>
    <w:p w:rsidR="00836182" w:rsidRPr="00836182" w:rsidRDefault="00836182" w:rsidP="00B76961">
      <w:pPr>
        <w:pStyle w:val="a3"/>
        <w:numPr>
          <w:ilvl w:val="0"/>
          <w:numId w:val="23"/>
        </w:numPr>
        <w:ind w:left="284" w:hanging="284"/>
        <w:jc w:val="both"/>
        <w:rPr>
          <w:i/>
          <w:sz w:val="24"/>
          <w:szCs w:val="24"/>
        </w:rPr>
      </w:pPr>
      <w:r w:rsidRPr="00836182">
        <w:rPr>
          <w:i/>
          <w:sz w:val="24"/>
          <w:szCs w:val="24"/>
        </w:rPr>
        <w:t>проведение мероприятий по сохранению и укреплению здоровья детей;</w:t>
      </w:r>
    </w:p>
    <w:p w:rsidR="00836182" w:rsidRPr="00836182" w:rsidRDefault="00836182" w:rsidP="00B76961">
      <w:pPr>
        <w:pStyle w:val="a3"/>
        <w:numPr>
          <w:ilvl w:val="0"/>
          <w:numId w:val="23"/>
        </w:numPr>
        <w:ind w:left="284" w:hanging="284"/>
        <w:jc w:val="both"/>
        <w:rPr>
          <w:i/>
          <w:sz w:val="24"/>
          <w:szCs w:val="24"/>
        </w:rPr>
      </w:pPr>
      <w:r w:rsidRPr="00836182">
        <w:rPr>
          <w:i/>
          <w:sz w:val="24"/>
          <w:szCs w:val="24"/>
        </w:rPr>
        <w:t xml:space="preserve">организация безопасности ДОО в соответствии с требованиями; </w:t>
      </w:r>
    </w:p>
    <w:p w:rsidR="00836182" w:rsidRPr="00002218" w:rsidRDefault="00836182" w:rsidP="00B76961">
      <w:pPr>
        <w:pStyle w:val="a3"/>
        <w:numPr>
          <w:ilvl w:val="0"/>
          <w:numId w:val="23"/>
        </w:numPr>
        <w:ind w:left="284" w:hanging="284"/>
        <w:jc w:val="both"/>
        <w:rPr>
          <w:i/>
          <w:sz w:val="24"/>
          <w:szCs w:val="24"/>
        </w:rPr>
      </w:pPr>
      <w:r w:rsidRPr="00836182">
        <w:rPr>
          <w:i/>
          <w:sz w:val="24"/>
          <w:szCs w:val="24"/>
        </w:rPr>
        <w:t>организация контроля за несчастными случаями.</w:t>
      </w:r>
    </w:p>
    <w:p w:rsidR="00836182" w:rsidRPr="00002218" w:rsidRDefault="00836182" w:rsidP="00B76961">
      <w:pPr>
        <w:pStyle w:val="a7"/>
        <w:widowControl w:val="0"/>
        <w:numPr>
          <w:ilvl w:val="1"/>
          <w:numId w:val="1"/>
        </w:numPr>
        <w:tabs>
          <w:tab w:val="left" w:pos="426"/>
          <w:tab w:val="left" w:pos="993"/>
        </w:tabs>
        <w:autoSpaceDE w:val="0"/>
        <w:autoSpaceDN w:val="0"/>
        <w:spacing w:after="0" w:line="317" w:lineRule="exact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02218">
        <w:rPr>
          <w:rFonts w:ascii="Times New Roman" w:hAnsi="Times New Roman" w:cs="Times New Roman"/>
          <w:i/>
          <w:sz w:val="24"/>
          <w:szCs w:val="24"/>
        </w:rPr>
        <w:t>Создание</w:t>
      </w:r>
      <w:r w:rsidR="00002218" w:rsidRPr="0000221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02218">
        <w:rPr>
          <w:rFonts w:ascii="Times New Roman" w:hAnsi="Times New Roman" w:cs="Times New Roman"/>
          <w:i/>
          <w:sz w:val="24"/>
          <w:szCs w:val="24"/>
        </w:rPr>
        <w:t>санитарно-гигиенических</w:t>
      </w:r>
      <w:r w:rsidR="00002218" w:rsidRPr="0000221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02218">
        <w:rPr>
          <w:rFonts w:ascii="Times New Roman" w:hAnsi="Times New Roman" w:cs="Times New Roman"/>
          <w:i/>
          <w:sz w:val="24"/>
          <w:szCs w:val="24"/>
        </w:rPr>
        <w:t>условий</w:t>
      </w:r>
      <w:r w:rsidR="00002218" w:rsidRPr="0000221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02218">
        <w:rPr>
          <w:rFonts w:ascii="Times New Roman" w:hAnsi="Times New Roman" w:cs="Times New Roman"/>
          <w:i/>
          <w:sz w:val="24"/>
          <w:szCs w:val="24"/>
        </w:rPr>
        <w:t>в</w:t>
      </w:r>
      <w:r w:rsidR="00002218" w:rsidRPr="0000221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02218">
        <w:rPr>
          <w:rFonts w:ascii="Times New Roman" w:hAnsi="Times New Roman" w:cs="Times New Roman"/>
          <w:i/>
          <w:spacing w:val="-4"/>
          <w:sz w:val="24"/>
          <w:szCs w:val="24"/>
        </w:rPr>
        <w:t>ДОО.</w:t>
      </w:r>
    </w:p>
    <w:p w:rsidR="00836182" w:rsidRPr="00836182" w:rsidRDefault="00836182" w:rsidP="004305BD">
      <w:pPr>
        <w:pStyle w:val="a3"/>
        <w:ind w:right="119"/>
        <w:jc w:val="both"/>
        <w:rPr>
          <w:sz w:val="24"/>
          <w:szCs w:val="24"/>
        </w:rPr>
      </w:pPr>
      <w:r w:rsidRPr="00836182">
        <w:rPr>
          <w:sz w:val="24"/>
          <w:szCs w:val="24"/>
        </w:rPr>
        <w:t>В ДОО утверждены</w:t>
      </w:r>
      <w:r w:rsidR="00002218">
        <w:rPr>
          <w:sz w:val="24"/>
          <w:szCs w:val="24"/>
        </w:rPr>
        <w:t xml:space="preserve"> </w:t>
      </w:r>
      <w:r w:rsidRPr="00836182">
        <w:rPr>
          <w:sz w:val="24"/>
          <w:szCs w:val="24"/>
        </w:rPr>
        <w:t>и соблюдаются нормативно-правовые акты, регулирующие выполнение норм хозяйственно-бытового обслуживания и процедур ухода за воспитанниками: Правила внутреннего распорядка для всех участников</w:t>
      </w:r>
      <w:r w:rsidR="00002218">
        <w:rPr>
          <w:sz w:val="24"/>
          <w:szCs w:val="24"/>
        </w:rPr>
        <w:t xml:space="preserve"> </w:t>
      </w:r>
      <w:r w:rsidRPr="00836182">
        <w:rPr>
          <w:sz w:val="24"/>
          <w:szCs w:val="24"/>
        </w:rPr>
        <w:t>образовательного процесса, ре</w:t>
      </w:r>
      <w:r w:rsidR="00002218">
        <w:rPr>
          <w:sz w:val="24"/>
          <w:szCs w:val="24"/>
        </w:rPr>
        <w:t>жим дня в соответствии с требо</w:t>
      </w:r>
      <w:r w:rsidRPr="00836182">
        <w:rPr>
          <w:sz w:val="24"/>
          <w:szCs w:val="24"/>
        </w:rPr>
        <w:t>ваниями СанПин; обеспечена доступность предметов гигиены; сотрудники ДОО развивают культурно-гигиенические навыки воспитанников (наличие соответствующего раздела в рабочих программах). Соблюдаются гигиенические требования и рациональный режим дня детьми в ДОО.</w:t>
      </w:r>
      <w:r w:rsidR="00002218">
        <w:rPr>
          <w:sz w:val="24"/>
          <w:szCs w:val="24"/>
        </w:rPr>
        <w:t xml:space="preserve"> </w:t>
      </w:r>
      <w:r w:rsidRPr="00836182">
        <w:rPr>
          <w:spacing w:val="-2"/>
          <w:sz w:val="24"/>
          <w:szCs w:val="24"/>
        </w:rPr>
        <w:t>Ежедневно</w:t>
      </w:r>
      <w:r w:rsidR="00002218">
        <w:rPr>
          <w:spacing w:val="-2"/>
          <w:sz w:val="24"/>
          <w:szCs w:val="24"/>
        </w:rPr>
        <w:t xml:space="preserve"> </w:t>
      </w:r>
      <w:r w:rsidRPr="00836182">
        <w:rPr>
          <w:spacing w:val="-2"/>
          <w:sz w:val="24"/>
          <w:szCs w:val="24"/>
        </w:rPr>
        <w:t>проводится</w:t>
      </w:r>
      <w:r w:rsidR="00002218">
        <w:rPr>
          <w:spacing w:val="-2"/>
          <w:sz w:val="24"/>
          <w:szCs w:val="24"/>
        </w:rPr>
        <w:t xml:space="preserve"> </w:t>
      </w:r>
      <w:r w:rsidRPr="00836182">
        <w:rPr>
          <w:spacing w:val="-2"/>
          <w:sz w:val="24"/>
          <w:szCs w:val="24"/>
        </w:rPr>
        <w:t>административный</w:t>
      </w:r>
      <w:r w:rsidR="00002218">
        <w:rPr>
          <w:spacing w:val="-2"/>
          <w:sz w:val="24"/>
          <w:szCs w:val="24"/>
        </w:rPr>
        <w:t xml:space="preserve"> </w:t>
      </w:r>
      <w:r w:rsidRPr="00836182">
        <w:rPr>
          <w:spacing w:val="-2"/>
          <w:sz w:val="24"/>
          <w:szCs w:val="24"/>
        </w:rPr>
        <w:t>контроль</w:t>
      </w:r>
      <w:r w:rsidR="00002218">
        <w:rPr>
          <w:spacing w:val="-2"/>
          <w:sz w:val="24"/>
          <w:szCs w:val="24"/>
        </w:rPr>
        <w:t xml:space="preserve"> </w:t>
      </w:r>
      <w:r w:rsidRPr="00836182">
        <w:rPr>
          <w:spacing w:val="-2"/>
          <w:sz w:val="24"/>
          <w:szCs w:val="24"/>
        </w:rPr>
        <w:t>за</w:t>
      </w:r>
      <w:r w:rsidR="00002218">
        <w:rPr>
          <w:spacing w:val="-2"/>
          <w:sz w:val="24"/>
          <w:szCs w:val="24"/>
        </w:rPr>
        <w:t xml:space="preserve"> </w:t>
      </w:r>
      <w:r w:rsidRPr="00836182">
        <w:rPr>
          <w:spacing w:val="-2"/>
          <w:sz w:val="24"/>
          <w:szCs w:val="24"/>
        </w:rPr>
        <w:t>соблюдением</w:t>
      </w:r>
      <w:r w:rsidR="00002218">
        <w:rPr>
          <w:spacing w:val="-2"/>
          <w:sz w:val="24"/>
          <w:szCs w:val="24"/>
        </w:rPr>
        <w:t xml:space="preserve"> </w:t>
      </w:r>
      <w:r w:rsidRPr="00836182">
        <w:rPr>
          <w:spacing w:val="-2"/>
          <w:sz w:val="24"/>
          <w:szCs w:val="24"/>
        </w:rPr>
        <w:t>требо</w:t>
      </w:r>
      <w:r w:rsidRPr="00836182">
        <w:rPr>
          <w:sz w:val="24"/>
          <w:szCs w:val="24"/>
        </w:rPr>
        <w:t>ваний</w:t>
      </w:r>
      <w:r w:rsidR="00002218">
        <w:rPr>
          <w:sz w:val="24"/>
          <w:szCs w:val="24"/>
        </w:rPr>
        <w:t xml:space="preserve"> </w:t>
      </w:r>
      <w:r w:rsidRPr="00836182">
        <w:rPr>
          <w:sz w:val="24"/>
          <w:szCs w:val="24"/>
        </w:rPr>
        <w:t>санитарно-гигиенического режима. В ДОО поддерживается санитарно-эпидемиологический режим: имеются и используются дезинфицирующие средства, которые хранятся в недоступном для детей</w:t>
      </w:r>
      <w:r w:rsidR="00002218">
        <w:rPr>
          <w:sz w:val="24"/>
          <w:szCs w:val="24"/>
        </w:rPr>
        <w:t xml:space="preserve"> </w:t>
      </w:r>
      <w:r w:rsidRPr="00836182">
        <w:rPr>
          <w:sz w:val="24"/>
          <w:szCs w:val="24"/>
        </w:rPr>
        <w:t>месте,</w:t>
      </w:r>
      <w:r w:rsidR="00002218">
        <w:rPr>
          <w:sz w:val="24"/>
          <w:szCs w:val="24"/>
        </w:rPr>
        <w:t xml:space="preserve"> </w:t>
      </w:r>
      <w:r w:rsidRPr="00836182">
        <w:rPr>
          <w:sz w:val="24"/>
          <w:szCs w:val="24"/>
        </w:rPr>
        <w:t>имеется</w:t>
      </w:r>
      <w:r w:rsidR="00002218">
        <w:rPr>
          <w:sz w:val="24"/>
          <w:szCs w:val="24"/>
        </w:rPr>
        <w:t xml:space="preserve"> </w:t>
      </w:r>
      <w:r w:rsidRPr="00836182">
        <w:rPr>
          <w:sz w:val="24"/>
          <w:szCs w:val="24"/>
        </w:rPr>
        <w:t>распылители</w:t>
      </w:r>
      <w:r w:rsidR="00002218">
        <w:rPr>
          <w:sz w:val="24"/>
          <w:szCs w:val="24"/>
        </w:rPr>
        <w:t xml:space="preserve"> </w:t>
      </w:r>
      <w:r w:rsidRPr="00836182">
        <w:rPr>
          <w:sz w:val="24"/>
          <w:szCs w:val="24"/>
        </w:rPr>
        <w:t>дезинфицирующих</w:t>
      </w:r>
      <w:r w:rsidR="00002218">
        <w:rPr>
          <w:sz w:val="24"/>
          <w:szCs w:val="24"/>
        </w:rPr>
        <w:t xml:space="preserve"> </w:t>
      </w:r>
      <w:r w:rsidRPr="00836182">
        <w:rPr>
          <w:spacing w:val="-2"/>
          <w:sz w:val="24"/>
          <w:szCs w:val="24"/>
        </w:rPr>
        <w:t>средств во всех ДОО (</w:t>
      </w:r>
      <w:r w:rsidRPr="00002218">
        <w:rPr>
          <w:b/>
          <w:spacing w:val="-2"/>
          <w:sz w:val="24"/>
          <w:szCs w:val="24"/>
        </w:rPr>
        <w:t>100%).</w:t>
      </w:r>
    </w:p>
    <w:p w:rsidR="00836182" w:rsidRPr="00836182" w:rsidRDefault="00836182" w:rsidP="004305BD">
      <w:pPr>
        <w:pStyle w:val="a3"/>
        <w:ind w:right="125"/>
        <w:jc w:val="both"/>
        <w:rPr>
          <w:sz w:val="24"/>
          <w:szCs w:val="24"/>
        </w:rPr>
      </w:pPr>
      <w:r w:rsidRPr="00836182">
        <w:rPr>
          <w:sz w:val="24"/>
          <w:szCs w:val="24"/>
        </w:rPr>
        <w:t>Для создания благоприятных условий среды в групповых помещениях обеспечены оптимальные параметры уровня искусственной освещенности и микроклимата. Администрации ДОО осущ</w:t>
      </w:r>
      <w:r w:rsidR="00002218">
        <w:rPr>
          <w:sz w:val="24"/>
          <w:szCs w:val="24"/>
        </w:rPr>
        <w:t>ествляют контроль за температу</w:t>
      </w:r>
      <w:r w:rsidRPr="00836182">
        <w:rPr>
          <w:sz w:val="24"/>
          <w:szCs w:val="24"/>
        </w:rPr>
        <w:t>рой и относительной влажностью воздуха в ДОО.</w:t>
      </w:r>
    </w:p>
    <w:p w:rsidR="00836182" w:rsidRPr="00836182" w:rsidRDefault="00836182" w:rsidP="004305BD">
      <w:pPr>
        <w:pStyle w:val="a3"/>
        <w:ind w:right="124"/>
        <w:jc w:val="both"/>
        <w:rPr>
          <w:sz w:val="24"/>
          <w:szCs w:val="24"/>
        </w:rPr>
      </w:pPr>
      <w:r w:rsidRPr="00836182">
        <w:rPr>
          <w:sz w:val="24"/>
          <w:szCs w:val="24"/>
        </w:rPr>
        <w:t>Администрации и медицинские раб</w:t>
      </w:r>
      <w:r w:rsidR="00002218">
        <w:rPr>
          <w:sz w:val="24"/>
          <w:szCs w:val="24"/>
        </w:rPr>
        <w:t>отники принимают меры по профи</w:t>
      </w:r>
      <w:r w:rsidRPr="00836182">
        <w:rPr>
          <w:sz w:val="24"/>
          <w:szCs w:val="24"/>
        </w:rPr>
        <w:t>лактике заноса и распространения инфекционных заболеваний в ДОО.</w:t>
      </w:r>
    </w:p>
    <w:p w:rsidR="00002218" w:rsidRDefault="00836182" w:rsidP="004305BD">
      <w:pPr>
        <w:pStyle w:val="a3"/>
        <w:ind w:right="122"/>
        <w:jc w:val="both"/>
        <w:rPr>
          <w:sz w:val="24"/>
          <w:szCs w:val="24"/>
        </w:rPr>
      </w:pPr>
      <w:r w:rsidRPr="00836182">
        <w:rPr>
          <w:sz w:val="24"/>
          <w:szCs w:val="24"/>
        </w:rPr>
        <w:t>Оборудование основных помещений соответствует росту и возрасту детей, закреплены шкафы, стеллажи. В</w:t>
      </w:r>
      <w:r w:rsidR="00002218">
        <w:rPr>
          <w:sz w:val="24"/>
          <w:szCs w:val="24"/>
        </w:rPr>
        <w:t xml:space="preserve"> </w:t>
      </w:r>
      <w:r w:rsidRPr="00836182">
        <w:rPr>
          <w:sz w:val="24"/>
          <w:szCs w:val="24"/>
        </w:rPr>
        <w:t>гру</w:t>
      </w:r>
      <w:r w:rsidR="00002218">
        <w:rPr>
          <w:sz w:val="24"/>
          <w:szCs w:val="24"/>
        </w:rPr>
        <w:t>ппах отсутствуют ядовитые и ко</w:t>
      </w:r>
      <w:r w:rsidRPr="00836182">
        <w:rPr>
          <w:sz w:val="24"/>
          <w:szCs w:val="24"/>
        </w:rPr>
        <w:t>лючие растения, соблюдены меры противопожарной безопасности во всех ДОО (</w:t>
      </w:r>
      <w:r w:rsidRPr="00002218">
        <w:rPr>
          <w:b/>
          <w:sz w:val="24"/>
          <w:szCs w:val="24"/>
        </w:rPr>
        <w:t>100%</w:t>
      </w:r>
      <w:r w:rsidRPr="00836182">
        <w:rPr>
          <w:sz w:val="24"/>
          <w:szCs w:val="24"/>
        </w:rPr>
        <w:t>).</w:t>
      </w:r>
    </w:p>
    <w:p w:rsidR="00002218" w:rsidRDefault="00002218" w:rsidP="004305BD">
      <w:pPr>
        <w:pStyle w:val="a3"/>
        <w:ind w:right="122"/>
        <w:jc w:val="both"/>
        <w:rPr>
          <w:sz w:val="24"/>
          <w:szCs w:val="24"/>
        </w:rPr>
      </w:pPr>
    </w:p>
    <w:p w:rsidR="00836182" w:rsidRPr="00002218" w:rsidRDefault="00002218" w:rsidP="00B76961">
      <w:pPr>
        <w:pStyle w:val="a3"/>
        <w:numPr>
          <w:ilvl w:val="1"/>
          <w:numId w:val="1"/>
        </w:numPr>
        <w:ind w:right="122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 </w:t>
      </w:r>
      <w:r w:rsidR="00836182" w:rsidRPr="00D07F96">
        <w:rPr>
          <w:i/>
          <w:sz w:val="24"/>
          <w:szCs w:val="24"/>
        </w:rPr>
        <w:t>Проведение мероприятий по</w:t>
      </w:r>
      <w:r w:rsidR="00836182" w:rsidRPr="00002218">
        <w:rPr>
          <w:b/>
          <w:sz w:val="24"/>
          <w:szCs w:val="24"/>
        </w:rPr>
        <w:t xml:space="preserve"> </w:t>
      </w:r>
      <w:r w:rsidR="00836182" w:rsidRPr="00002218">
        <w:rPr>
          <w:i/>
          <w:sz w:val="24"/>
          <w:szCs w:val="24"/>
        </w:rPr>
        <w:t xml:space="preserve">сохранению и укреплению здоровья </w:t>
      </w:r>
      <w:r w:rsidR="00836182" w:rsidRPr="00002218">
        <w:rPr>
          <w:i/>
          <w:spacing w:val="-2"/>
          <w:sz w:val="24"/>
          <w:szCs w:val="24"/>
        </w:rPr>
        <w:t>детей.</w:t>
      </w:r>
    </w:p>
    <w:p w:rsidR="00002218" w:rsidRDefault="00836182" w:rsidP="00836182">
      <w:pPr>
        <w:pStyle w:val="a3"/>
        <w:ind w:right="124"/>
        <w:jc w:val="both"/>
        <w:rPr>
          <w:sz w:val="24"/>
          <w:szCs w:val="24"/>
        </w:rPr>
      </w:pPr>
      <w:r w:rsidRPr="00836182">
        <w:rPr>
          <w:sz w:val="24"/>
          <w:szCs w:val="24"/>
        </w:rPr>
        <w:t>Анализ заболеваемости детей не</w:t>
      </w:r>
      <w:r w:rsidR="00002218">
        <w:rPr>
          <w:sz w:val="24"/>
          <w:szCs w:val="24"/>
        </w:rPr>
        <w:t xml:space="preserve"> </w:t>
      </w:r>
      <w:r w:rsidRPr="00836182">
        <w:rPr>
          <w:sz w:val="24"/>
          <w:szCs w:val="24"/>
        </w:rPr>
        <w:t>позволяет</w:t>
      </w:r>
      <w:r w:rsidR="00002218">
        <w:rPr>
          <w:sz w:val="24"/>
          <w:szCs w:val="24"/>
        </w:rPr>
        <w:t xml:space="preserve"> </w:t>
      </w:r>
      <w:r w:rsidRPr="00836182">
        <w:rPr>
          <w:sz w:val="24"/>
          <w:szCs w:val="24"/>
        </w:rPr>
        <w:t>сделать вывод о качестве работы всего коллектива ДОО. По сравнению с 2022</w:t>
      </w:r>
      <w:r w:rsidR="00002218">
        <w:rPr>
          <w:sz w:val="24"/>
          <w:szCs w:val="24"/>
        </w:rPr>
        <w:t>-</w:t>
      </w:r>
      <w:r w:rsidRPr="00836182">
        <w:rPr>
          <w:sz w:val="24"/>
          <w:szCs w:val="24"/>
        </w:rPr>
        <w:t>2023 учебным годом  количество пропусков по болезни уменьшилось во всех учреждениях,  кроме</w:t>
      </w:r>
      <w:r w:rsidR="00002218">
        <w:rPr>
          <w:sz w:val="24"/>
          <w:szCs w:val="24"/>
        </w:rPr>
        <w:t>:</w:t>
      </w:r>
    </w:p>
    <w:p w:rsidR="00002218" w:rsidRPr="00002218" w:rsidRDefault="00002218" w:rsidP="00B76961">
      <w:pPr>
        <w:pStyle w:val="a3"/>
        <w:numPr>
          <w:ilvl w:val="0"/>
          <w:numId w:val="24"/>
        </w:numPr>
        <w:ind w:right="124"/>
        <w:jc w:val="both"/>
        <w:rPr>
          <w:sz w:val="24"/>
          <w:szCs w:val="24"/>
        </w:rPr>
      </w:pPr>
      <w:r>
        <w:rPr>
          <w:rFonts w:eastAsia="SimSun"/>
          <w:color w:val="000000"/>
          <w:sz w:val="24"/>
          <w:szCs w:val="24"/>
        </w:rPr>
        <w:lastRenderedPageBreak/>
        <w:t>ф</w:t>
      </w:r>
      <w:r w:rsidR="00836182" w:rsidRPr="00836182">
        <w:rPr>
          <w:rFonts w:eastAsia="SimSun"/>
          <w:color w:val="000000"/>
          <w:sz w:val="24"/>
          <w:szCs w:val="24"/>
        </w:rPr>
        <w:t>илиала Др</w:t>
      </w:r>
      <w:r>
        <w:rPr>
          <w:rFonts w:eastAsia="SimSun"/>
          <w:color w:val="000000"/>
          <w:sz w:val="24"/>
          <w:szCs w:val="24"/>
        </w:rPr>
        <w:t>окинской СОШ;</w:t>
      </w:r>
    </w:p>
    <w:p w:rsidR="00002218" w:rsidRPr="00002218" w:rsidRDefault="00002218" w:rsidP="00B76961">
      <w:pPr>
        <w:pStyle w:val="a3"/>
        <w:numPr>
          <w:ilvl w:val="0"/>
          <w:numId w:val="24"/>
        </w:numPr>
        <w:ind w:right="124"/>
        <w:jc w:val="both"/>
        <w:rPr>
          <w:sz w:val="24"/>
          <w:szCs w:val="24"/>
        </w:rPr>
      </w:pPr>
      <w:r>
        <w:rPr>
          <w:rFonts w:eastAsia="SimSun"/>
          <w:color w:val="000000"/>
          <w:sz w:val="24"/>
          <w:szCs w:val="24"/>
        </w:rPr>
        <w:t>МБДОУ Твороговского детского</w:t>
      </w:r>
      <w:r w:rsidR="00836182" w:rsidRPr="00836182">
        <w:rPr>
          <w:rFonts w:eastAsia="SimSun"/>
          <w:color w:val="000000"/>
          <w:sz w:val="24"/>
          <w:szCs w:val="24"/>
        </w:rPr>
        <w:t xml:space="preserve"> сад</w:t>
      </w:r>
      <w:r>
        <w:rPr>
          <w:rFonts w:eastAsia="SimSun"/>
          <w:color w:val="000000"/>
          <w:sz w:val="24"/>
          <w:szCs w:val="24"/>
        </w:rPr>
        <w:t>а «Росток»;</w:t>
      </w:r>
    </w:p>
    <w:p w:rsidR="00002218" w:rsidRDefault="00002218" w:rsidP="00B76961">
      <w:pPr>
        <w:pStyle w:val="a3"/>
        <w:numPr>
          <w:ilvl w:val="0"/>
          <w:numId w:val="24"/>
        </w:numPr>
        <w:ind w:right="124"/>
        <w:jc w:val="both"/>
        <w:rPr>
          <w:sz w:val="24"/>
          <w:szCs w:val="24"/>
        </w:rPr>
      </w:pPr>
      <w:r>
        <w:rPr>
          <w:rFonts w:eastAsia="SimSun"/>
          <w:color w:val="000000"/>
          <w:sz w:val="24"/>
          <w:szCs w:val="24"/>
        </w:rPr>
        <w:t>МБДОУ Емельяновского</w:t>
      </w:r>
      <w:r w:rsidR="00836182" w:rsidRPr="00836182">
        <w:rPr>
          <w:rFonts w:eastAsia="SimSun"/>
          <w:color w:val="000000"/>
          <w:sz w:val="24"/>
          <w:szCs w:val="24"/>
        </w:rPr>
        <w:t xml:space="preserve"> детск</w:t>
      </w:r>
      <w:r>
        <w:rPr>
          <w:rFonts w:eastAsia="SimSun"/>
          <w:color w:val="000000"/>
          <w:sz w:val="24"/>
          <w:szCs w:val="24"/>
        </w:rPr>
        <w:t>ого</w:t>
      </w:r>
      <w:r w:rsidR="00836182" w:rsidRPr="00836182">
        <w:rPr>
          <w:rFonts w:eastAsia="SimSun"/>
          <w:color w:val="000000"/>
          <w:sz w:val="24"/>
          <w:szCs w:val="24"/>
        </w:rPr>
        <w:t xml:space="preserve"> сад</w:t>
      </w:r>
      <w:r>
        <w:rPr>
          <w:rFonts w:eastAsia="SimSun"/>
          <w:color w:val="000000"/>
          <w:sz w:val="24"/>
          <w:szCs w:val="24"/>
        </w:rPr>
        <w:t>а</w:t>
      </w:r>
      <w:r w:rsidR="00836182" w:rsidRPr="00836182">
        <w:rPr>
          <w:rFonts w:eastAsia="SimSun"/>
          <w:color w:val="000000"/>
          <w:sz w:val="24"/>
          <w:szCs w:val="24"/>
        </w:rPr>
        <w:t xml:space="preserve"> №1 «Теремок»</w:t>
      </w:r>
      <w:r>
        <w:rPr>
          <w:rFonts w:eastAsia="SimSun"/>
          <w:color w:val="000000"/>
          <w:sz w:val="24"/>
          <w:szCs w:val="24"/>
        </w:rPr>
        <w:t>.</w:t>
      </w:r>
    </w:p>
    <w:p w:rsidR="004D31C7" w:rsidRPr="00836182" w:rsidRDefault="00002218" w:rsidP="004305BD">
      <w:pPr>
        <w:pStyle w:val="a3"/>
        <w:ind w:right="124"/>
        <w:jc w:val="both"/>
        <w:rPr>
          <w:sz w:val="24"/>
          <w:szCs w:val="24"/>
        </w:rPr>
      </w:pPr>
      <w:r>
        <w:rPr>
          <w:rFonts w:eastAsia="SimSun"/>
          <w:color w:val="000000"/>
          <w:sz w:val="24"/>
          <w:szCs w:val="24"/>
        </w:rPr>
        <w:t>В</w:t>
      </w:r>
      <w:r w:rsidR="00836182" w:rsidRPr="00002218">
        <w:rPr>
          <w:rFonts w:eastAsia="SimSun"/>
          <w:color w:val="000000"/>
          <w:sz w:val="24"/>
          <w:szCs w:val="24"/>
        </w:rPr>
        <w:t xml:space="preserve"> этих учрежден</w:t>
      </w:r>
      <w:r w:rsidR="009B1139">
        <w:rPr>
          <w:rFonts w:eastAsia="SimSun"/>
          <w:color w:val="000000"/>
          <w:sz w:val="24"/>
          <w:szCs w:val="24"/>
        </w:rPr>
        <w:t>иях прослеживается увеличение</w:t>
      </w:r>
      <w:r>
        <w:rPr>
          <w:rFonts w:eastAsia="SimSun"/>
          <w:color w:val="000000"/>
          <w:sz w:val="24"/>
          <w:szCs w:val="24"/>
        </w:rPr>
        <w:t xml:space="preserve"> заболеваемости детей</w:t>
      </w:r>
      <w:r w:rsidR="00836182" w:rsidRPr="00002218">
        <w:rPr>
          <w:rFonts w:eastAsia="SimSun"/>
          <w:color w:val="000000"/>
          <w:sz w:val="24"/>
          <w:szCs w:val="24"/>
        </w:rPr>
        <w:t xml:space="preserve">,  </w:t>
      </w:r>
      <w:r w:rsidR="00836182" w:rsidRPr="00002218">
        <w:rPr>
          <w:sz w:val="24"/>
          <w:szCs w:val="24"/>
        </w:rPr>
        <w:t>что просматривается на гистограмме:</w:t>
      </w:r>
    </w:p>
    <w:p w:rsidR="00836182" w:rsidRDefault="00002218" w:rsidP="004D31C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0221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114300" distR="114300">
            <wp:extent cx="6505575" cy="4274820"/>
            <wp:effectExtent l="19050" t="0" r="9525" b="0"/>
            <wp:docPr id="20" name="Изобра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2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505575" cy="427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6182" w:rsidRPr="00916300" w:rsidRDefault="00836182" w:rsidP="004D31C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02218" w:rsidRPr="00002218" w:rsidRDefault="00002218" w:rsidP="00D07F96">
      <w:pPr>
        <w:pStyle w:val="a7"/>
        <w:tabs>
          <w:tab w:val="left" w:pos="1430"/>
        </w:tabs>
        <w:spacing w:after="0" w:line="240" w:lineRule="auto"/>
        <w:ind w:left="938" w:hanging="796"/>
        <w:jc w:val="both"/>
        <w:rPr>
          <w:rFonts w:ascii="Times New Roman" w:hAnsi="Times New Roman" w:cs="Times New Roman"/>
          <w:sz w:val="24"/>
          <w:szCs w:val="24"/>
        </w:rPr>
      </w:pPr>
      <w:r w:rsidRPr="0000221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3. </w:t>
      </w:r>
      <w:r w:rsidRPr="009B1139">
        <w:rPr>
          <w:rFonts w:ascii="Times New Roman" w:hAnsi="Times New Roman" w:cs="Times New Roman"/>
          <w:i/>
          <w:sz w:val="24"/>
          <w:szCs w:val="24"/>
        </w:rPr>
        <w:t>Организация</w:t>
      </w:r>
      <w:r w:rsidR="00305AF8" w:rsidRPr="009B113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B1139">
        <w:rPr>
          <w:rFonts w:ascii="Times New Roman" w:hAnsi="Times New Roman" w:cs="Times New Roman"/>
          <w:i/>
          <w:sz w:val="24"/>
          <w:szCs w:val="24"/>
        </w:rPr>
        <w:t>безопасности</w:t>
      </w:r>
      <w:r w:rsidR="00305AF8" w:rsidRPr="009B113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B1139">
        <w:rPr>
          <w:rFonts w:ascii="Times New Roman" w:hAnsi="Times New Roman" w:cs="Times New Roman"/>
          <w:i/>
          <w:sz w:val="24"/>
          <w:szCs w:val="24"/>
        </w:rPr>
        <w:t>ДОО</w:t>
      </w:r>
      <w:r w:rsidR="00305AF8" w:rsidRPr="009B113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B1139">
        <w:rPr>
          <w:rFonts w:ascii="Times New Roman" w:hAnsi="Times New Roman" w:cs="Times New Roman"/>
          <w:i/>
          <w:sz w:val="24"/>
          <w:szCs w:val="24"/>
        </w:rPr>
        <w:t>в</w:t>
      </w:r>
      <w:r w:rsidR="00305AF8" w:rsidRPr="009B113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B1139">
        <w:rPr>
          <w:rFonts w:ascii="Times New Roman" w:hAnsi="Times New Roman" w:cs="Times New Roman"/>
          <w:i/>
          <w:sz w:val="24"/>
          <w:szCs w:val="24"/>
        </w:rPr>
        <w:t>соответствии</w:t>
      </w:r>
      <w:r w:rsidR="00305AF8" w:rsidRPr="009B113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B1139">
        <w:rPr>
          <w:rFonts w:ascii="Times New Roman" w:hAnsi="Times New Roman" w:cs="Times New Roman"/>
          <w:i/>
          <w:sz w:val="24"/>
          <w:szCs w:val="24"/>
        </w:rPr>
        <w:t>с</w:t>
      </w:r>
      <w:r w:rsidR="00305AF8" w:rsidRPr="009B113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B1139">
        <w:rPr>
          <w:rFonts w:ascii="Times New Roman" w:hAnsi="Times New Roman" w:cs="Times New Roman"/>
          <w:i/>
          <w:spacing w:val="-2"/>
          <w:sz w:val="24"/>
          <w:szCs w:val="24"/>
        </w:rPr>
        <w:t>требованиями</w:t>
      </w:r>
      <w:r w:rsidRPr="00002218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002218" w:rsidRPr="00002218" w:rsidRDefault="00305AF8" w:rsidP="00D07F96">
      <w:pPr>
        <w:pStyle w:val="TableParagraph"/>
        <w:ind w:left="117" w:right="89"/>
        <w:contextualSpacing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3.1.</w:t>
      </w:r>
      <w:r w:rsidR="00002218" w:rsidRPr="00002218">
        <w:rPr>
          <w:w w:val="105"/>
          <w:sz w:val="24"/>
          <w:szCs w:val="24"/>
        </w:rPr>
        <w:t>Должностные инструкции работников ДОО и инструкции по охране жизни и здоровья воспитанников актуализируются в соответствии с вступлением в силу нормативных правовых</w:t>
      </w:r>
      <w:r>
        <w:rPr>
          <w:w w:val="105"/>
          <w:sz w:val="24"/>
          <w:szCs w:val="24"/>
        </w:rPr>
        <w:t xml:space="preserve"> </w:t>
      </w:r>
      <w:r w:rsidR="00002218" w:rsidRPr="00002218">
        <w:rPr>
          <w:w w:val="105"/>
          <w:sz w:val="24"/>
          <w:szCs w:val="24"/>
        </w:rPr>
        <w:t>актов</w:t>
      </w:r>
      <w:r w:rsidR="009B1139">
        <w:rPr>
          <w:w w:val="105"/>
          <w:sz w:val="24"/>
          <w:szCs w:val="24"/>
        </w:rPr>
        <w:t xml:space="preserve"> и</w:t>
      </w:r>
      <w:r w:rsidR="00002218" w:rsidRPr="00002218">
        <w:rPr>
          <w:w w:val="105"/>
          <w:sz w:val="24"/>
          <w:szCs w:val="24"/>
        </w:rPr>
        <w:t xml:space="preserve"> имеются во всех учреждениях. В срок до 29 января 2024 года проведен внеплановый инструктаж всех работников ДОО на предмет усиления мер и закрепления персональной ответственности за соблюдение</w:t>
      </w:r>
      <w:r>
        <w:rPr>
          <w:w w:val="105"/>
          <w:sz w:val="24"/>
          <w:szCs w:val="24"/>
        </w:rPr>
        <w:t xml:space="preserve"> </w:t>
      </w:r>
      <w:r w:rsidR="00002218" w:rsidRPr="00002218">
        <w:rPr>
          <w:sz w:val="24"/>
          <w:szCs w:val="24"/>
        </w:rPr>
        <w:t xml:space="preserve">условий, препятствующих самовольному уходу детей из ДОО у </w:t>
      </w:r>
      <w:r w:rsidR="009B1139">
        <w:rPr>
          <w:sz w:val="24"/>
          <w:szCs w:val="24"/>
        </w:rPr>
        <w:t xml:space="preserve">93% учреждений, отклонение от нормы </w:t>
      </w:r>
      <w:r w:rsidR="00002218" w:rsidRPr="0000221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 </w:t>
      </w:r>
      <w:r w:rsidR="00686E07">
        <w:rPr>
          <w:i/>
          <w:sz w:val="24"/>
          <w:szCs w:val="24"/>
        </w:rPr>
        <w:t>ГДО</w:t>
      </w:r>
      <w:r w:rsidR="00002218" w:rsidRPr="00305AF8">
        <w:rPr>
          <w:i/>
          <w:sz w:val="24"/>
          <w:szCs w:val="24"/>
        </w:rPr>
        <w:t xml:space="preserve"> Стеклозаводская СОШ</w:t>
      </w:r>
      <w:r w:rsidR="00002218" w:rsidRPr="00002218">
        <w:rPr>
          <w:sz w:val="24"/>
          <w:szCs w:val="24"/>
        </w:rPr>
        <w:t>.</w:t>
      </w:r>
    </w:p>
    <w:p w:rsidR="00002218" w:rsidRPr="00002218" w:rsidRDefault="00002218" w:rsidP="00305AF8">
      <w:pPr>
        <w:pStyle w:val="TableParagraph"/>
        <w:tabs>
          <w:tab w:val="left" w:pos="2019"/>
          <w:tab w:val="left" w:pos="3409"/>
          <w:tab w:val="left" w:pos="5377"/>
          <w:tab w:val="left" w:pos="6565"/>
        </w:tabs>
        <w:ind w:left="117" w:right="89"/>
        <w:contextualSpacing/>
        <w:jc w:val="both"/>
        <w:rPr>
          <w:w w:val="105"/>
          <w:sz w:val="24"/>
          <w:szCs w:val="24"/>
        </w:rPr>
      </w:pPr>
      <w:r w:rsidRPr="00002218">
        <w:rPr>
          <w:sz w:val="24"/>
          <w:szCs w:val="24"/>
        </w:rPr>
        <w:t>3.2.Во всех учреждениях с</w:t>
      </w:r>
      <w:r w:rsidRPr="00002218">
        <w:rPr>
          <w:w w:val="105"/>
          <w:sz w:val="24"/>
          <w:szCs w:val="24"/>
        </w:rPr>
        <w:t>истематически</w:t>
      </w:r>
      <w:r w:rsidR="00305AF8">
        <w:rPr>
          <w:w w:val="105"/>
          <w:sz w:val="24"/>
          <w:szCs w:val="24"/>
        </w:rPr>
        <w:t xml:space="preserve"> </w:t>
      </w:r>
      <w:r w:rsidRPr="00002218">
        <w:rPr>
          <w:w w:val="105"/>
          <w:sz w:val="24"/>
          <w:szCs w:val="24"/>
        </w:rPr>
        <w:t>проводятся</w:t>
      </w:r>
      <w:r w:rsidR="00305AF8">
        <w:rPr>
          <w:w w:val="105"/>
          <w:sz w:val="24"/>
          <w:szCs w:val="24"/>
        </w:rPr>
        <w:t xml:space="preserve"> </w:t>
      </w:r>
      <w:r w:rsidRPr="00002218">
        <w:rPr>
          <w:w w:val="105"/>
          <w:sz w:val="24"/>
          <w:szCs w:val="24"/>
        </w:rPr>
        <w:t>образовательные</w:t>
      </w:r>
      <w:r w:rsidR="00305AF8">
        <w:rPr>
          <w:w w:val="105"/>
          <w:sz w:val="24"/>
          <w:szCs w:val="24"/>
        </w:rPr>
        <w:t xml:space="preserve"> </w:t>
      </w:r>
      <w:r w:rsidRPr="00002218">
        <w:rPr>
          <w:w w:val="105"/>
          <w:sz w:val="24"/>
          <w:szCs w:val="24"/>
        </w:rPr>
        <w:t>ситуации </w:t>
      </w:r>
      <w:r w:rsidRPr="00002218">
        <w:rPr>
          <w:spacing w:val="-6"/>
          <w:w w:val="105"/>
          <w:sz w:val="24"/>
          <w:szCs w:val="24"/>
        </w:rPr>
        <w:t xml:space="preserve">с </w:t>
      </w:r>
      <w:r w:rsidRPr="00002218">
        <w:rPr>
          <w:w w:val="105"/>
          <w:sz w:val="24"/>
          <w:szCs w:val="24"/>
        </w:rPr>
        <w:t>детьми, направленные на формирование навыков безопасного</w:t>
      </w:r>
      <w:r w:rsidR="00305AF8">
        <w:rPr>
          <w:w w:val="105"/>
          <w:sz w:val="24"/>
          <w:szCs w:val="24"/>
        </w:rPr>
        <w:t xml:space="preserve"> </w:t>
      </w:r>
      <w:r w:rsidRPr="00002218">
        <w:rPr>
          <w:sz w:val="24"/>
          <w:szCs w:val="24"/>
        </w:rPr>
        <w:t>поведения и недопустимости самовольного ухода из ДОО.</w:t>
      </w:r>
      <w:r w:rsidR="00305AF8">
        <w:rPr>
          <w:sz w:val="24"/>
          <w:szCs w:val="24"/>
        </w:rPr>
        <w:t xml:space="preserve"> </w:t>
      </w:r>
      <w:r w:rsidRPr="00002218">
        <w:rPr>
          <w:w w:val="105"/>
          <w:sz w:val="24"/>
          <w:szCs w:val="24"/>
        </w:rPr>
        <w:t>В срок до 12 февраля 2024г. во всех учреждениях проведены практические тренировки по эвакуации дошкольников и работников ДОО.</w:t>
      </w:r>
    </w:p>
    <w:p w:rsidR="00002218" w:rsidRPr="00305AF8" w:rsidRDefault="00002218" w:rsidP="00305AF8">
      <w:pPr>
        <w:pStyle w:val="TableParagraph"/>
        <w:tabs>
          <w:tab w:val="left" w:pos="2019"/>
          <w:tab w:val="left" w:pos="3409"/>
          <w:tab w:val="left" w:pos="5377"/>
          <w:tab w:val="left" w:pos="6565"/>
        </w:tabs>
        <w:ind w:left="142" w:right="89" w:hanging="25"/>
        <w:contextualSpacing/>
        <w:jc w:val="both"/>
        <w:rPr>
          <w:b/>
          <w:w w:val="105"/>
          <w:sz w:val="24"/>
          <w:szCs w:val="24"/>
        </w:rPr>
      </w:pPr>
      <w:r w:rsidRPr="00002218">
        <w:rPr>
          <w:w w:val="105"/>
          <w:sz w:val="24"/>
          <w:szCs w:val="24"/>
        </w:rPr>
        <w:t>3.3.На входных дверях зданий и ограждениях территории ДОО во всех учреждениях установлены запорные устройства</w:t>
      </w:r>
      <w:r w:rsidR="00305AF8">
        <w:rPr>
          <w:w w:val="105"/>
          <w:sz w:val="24"/>
          <w:szCs w:val="24"/>
        </w:rPr>
        <w:t xml:space="preserve"> </w:t>
      </w:r>
      <w:r w:rsidR="00305AF8" w:rsidRPr="00305AF8">
        <w:rPr>
          <w:b/>
          <w:w w:val="105"/>
          <w:sz w:val="24"/>
          <w:szCs w:val="24"/>
        </w:rPr>
        <w:t>(100%)</w:t>
      </w:r>
      <w:r w:rsidRPr="00305AF8">
        <w:rPr>
          <w:b/>
          <w:w w:val="105"/>
          <w:sz w:val="24"/>
          <w:szCs w:val="24"/>
        </w:rPr>
        <w:t>.</w:t>
      </w:r>
    </w:p>
    <w:p w:rsidR="009B1139" w:rsidRDefault="00002218" w:rsidP="00305AF8">
      <w:pPr>
        <w:pStyle w:val="TableParagraph"/>
        <w:tabs>
          <w:tab w:val="left" w:pos="1673"/>
          <w:tab w:val="left" w:pos="3042"/>
          <w:tab w:val="left" w:pos="3517"/>
          <w:tab w:val="left" w:pos="4649"/>
          <w:tab w:val="left" w:pos="5585"/>
          <w:tab w:val="left" w:pos="6543"/>
        </w:tabs>
        <w:ind w:left="142" w:right="88" w:hanging="25"/>
        <w:contextualSpacing/>
        <w:jc w:val="both"/>
        <w:rPr>
          <w:w w:val="105"/>
          <w:sz w:val="24"/>
          <w:szCs w:val="24"/>
        </w:rPr>
      </w:pPr>
      <w:r w:rsidRPr="00002218">
        <w:rPr>
          <w:w w:val="105"/>
          <w:sz w:val="24"/>
          <w:szCs w:val="24"/>
        </w:rPr>
        <w:t>3.4.Запирающие устройства на входных дверях зданий </w:t>
      </w:r>
      <w:r w:rsidRPr="00002218">
        <w:rPr>
          <w:spacing w:val="-5"/>
          <w:w w:val="105"/>
          <w:sz w:val="24"/>
          <w:szCs w:val="24"/>
        </w:rPr>
        <w:t>и</w:t>
      </w:r>
      <w:r w:rsidR="009B1139">
        <w:rPr>
          <w:spacing w:val="-5"/>
          <w:w w:val="105"/>
          <w:sz w:val="24"/>
          <w:szCs w:val="24"/>
        </w:rPr>
        <w:t xml:space="preserve"> </w:t>
      </w:r>
      <w:r w:rsidRPr="00002218">
        <w:rPr>
          <w:w w:val="105"/>
          <w:sz w:val="24"/>
          <w:szCs w:val="24"/>
        </w:rPr>
        <w:t xml:space="preserve">ограждений территории ДОО установлены в </w:t>
      </w:r>
      <w:r w:rsidR="00305AF8">
        <w:rPr>
          <w:w w:val="105"/>
          <w:sz w:val="24"/>
          <w:szCs w:val="24"/>
        </w:rPr>
        <w:t>не</w:t>
      </w:r>
      <w:r w:rsidRPr="00002218">
        <w:rPr>
          <w:w w:val="105"/>
          <w:sz w:val="24"/>
          <w:szCs w:val="24"/>
        </w:rPr>
        <w:t>доступном для детей</w:t>
      </w:r>
      <w:r w:rsidR="00305AF8">
        <w:rPr>
          <w:w w:val="105"/>
          <w:sz w:val="24"/>
          <w:szCs w:val="24"/>
        </w:rPr>
        <w:t xml:space="preserve"> </w:t>
      </w:r>
      <w:r w:rsidRPr="00002218">
        <w:rPr>
          <w:w w:val="105"/>
          <w:sz w:val="24"/>
          <w:szCs w:val="24"/>
        </w:rPr>
        <w:t>месте</w:t>
      </w:r>
      <w:r w:rsidR="00305AF8">
        <w:rPr>
          <w:w w:val="105"/>
          <w:sz w:val="24"/>
          <w:szCs w:val="24"/>
        </w:rPr>
        <w:t xml:space="preserve"> (</w:t>
      </w:r>
      <w:r w:rsidRPr="00305AF8">
        <w:rPr>
          <w:b/>
          <w:w w:val="105"/>
          <w:sz w:val="24"/>
          <w:szCs w:val="24"/>
        </w:rPr>
        <w:t>86</w:t>
      </w:r>
      <w:r w:rsidR="00305AF8" w:rsidRPr="00305AF8">
        <w:rPr>
          <w:b/>
          <w:w w:val="105"/>
          <w:sz w:val="24"/>
          <w:szCs w:val="24"/>
        </w:rPr>
        <w:t>%</w:t>
      </w:r>
      <w:r w:rsidR="00305AF8">
        <w:rPr>
          <w:b/>
          <w:w w:val="105"/>
          <w:sz w:val="24"/>
          <w:szCs w:val="24"/>
        </w:rPr>
        <w:t>)</w:t>
      </w:r>
      <w:r w:rsidRPr="00305AF8">
        <w:rPr>
          <w:b/>
          <w:w w:val="105"/>
          <w:sz w:val="24"/>
          <w:szCs w:val="24"/>
        </w:rPr>
        <w:t>,</w:t>
      </w:r>
      <w:r w:rsidRPr="00002218">
        <w:rPr>
          <w:w w:val="105"/>
          <w:sz w:val="24"/>
          <w:szCs w:val="24"/>
        </w:rPr>
        <w:t xml:space="preserve"> </w:t>
      </w:r>
      <w:r w:rsidR="009B1139">
        <w:rPr>
          <w:w w:val="105"/>
          <w:sz w:val="24"/>
          <w:szCs w:val="24"/>
        </w:rPr>
        <w:t>отклонение от нормы:</w:t>
      </w:r>
    </w:p>
    <w:p w:rsidR="009B1139" w:rsidRDefault="00002218" w:rsidP="00B76961">
      <w:pPr>
        <w:pStyle w:val="TableParagraph"/>
        <w:numPr>
          <w:ilvl w:val="0"/>
          <w:numId w:val="34"/>
        </w:numPr>
        <w:tabs>
          <w:tab w:val="left" w:pos="1673"/>
          <w:tab w:val="left" w:pos="3042"/>
          <w:tab w:val="left" w:pos="3517"/>
          <w:tab w:val="left" w:pos="4649"/>
          <w:tab w:val="left" w:pos="5585"/>
          <w:tab w:val="left" w:pos="6543"/>
        </w:tabs>
        <w:ind w:right="88"/>
        <w:contextualSpacing/>
        <w:jc w:val="both"/>
        <w:rPr>
          <w:i/>
          <w:sz w:val="24"/>
          <w:szCs w:val="24"/>
        </w:rPr>
      </w:pPr>
      <w:r w:rsidRPr="00305AF8">
        <w:rPr>
          <w:i/>
          <w:sz w:val="24"/>
          <w:szCs w:val="24"/>
        </w:rPr>
        <w:t>МБДОУ Емельяновский детский сад «Тополёк»</w:t>
      </w:r>
      <w:r w:rsidR="009B1139">
        <w:rPr>
          <w:i/>
          <w:sz w:val="24"/>
          <w:szCs w:val="24"/>
        </w:rPr>
        <w:t>;</w:t>
      </w:r>
    </w:p>
    <w:p w:rsidR="00002218" w:rsidRPr="00305AF8" w:rsidRDefault="00002218" w:rsidP="00B76961">
      <w:pPr>
        <w:pStyle w:val="TableParagraph"/>
        <w:numPr>
          <w:ilvl w:val="0"/>
          <w:numId w:val="34"/>
        </w:numPr>
        <w:tabs>
          <w:tab w:val="left" w:pos="1673"/>
          <w:tab w:val="left" w:pos="3042"/>
          <w:tab w:val="left" w:pos="3517"/>
          <w:tab w:val="left" w:pos="4649"/>
          <w:tab w:val="left" w:pos="5585"/>
          <w:tab w:val="left" w:pos="6543"/>
        </w:tabs>
        <w:ind w:right="88"/>
        <w:contextualSpacing/>
        <w:jc w:val="both"/>
        <w:rPr>
          <w:i/>
          <w:sz w:val="24"/>
          <w:szCs w:val="24"/>
        </w:rPr>
      </w:pPr>
      <w:r w:rsidRPr="00305AF8">
        <w:rPr>
          <w:i/>
          <w:sz w:val="24"/>
          <w:szCs w:val="24"/>
        </w:rPr>
        <w:t xml:space="preserve"> МБДОУ Тальский детский сад «Рябинушка».</w:t>
      </w:r>
    </w:p>
    <w:p w:rsidR="00305AF8" w:rsidRDefault="00002218" w:rsidP="00305AF8">
      <w:pPr>
        <w:pStyle w:val="TableParagraph"/>
        <w:ind w:left="142" w:hanging="25"/>
        <w:contextualSpacing/>
        <w:jc w:val="both"/>
        <w:rPr>
          <w:sz w:val="24"/>
          <w:szCs w:val="24"/>
        </w:rPr>
      </w:pPr>
      <w:r w:rsidRPr="00002218">
        <w:rPr>
          <w:sz w:val="24"/>
          <w:szCs w:val="24"/>
        </w:rPr>
        <w:t>3.5.На территории ДОО не</w:t>
      </w:r>
      <w:r w:rsidR="00305AF8">
        <w:rPr>
          <w:sz w:val="24"/>
          <w:szCs w:val="24"/>
        </w:rPr>
        <w:t xml:space="preserve"> </w:t>
      </w:r>
      <w:r w:rsidRPr="00002218">
        <w:rPr>
          <w:sz w:val="24"/>
          <w:szCs w:val="24"/>
        </w:rPr>
        <w:t>установлено видеонаблюдение</w:t>
      </w:r>
      <w:r w:rsidR="00305AF8">
        <w:rPr>
          <w:sz w:val="24"/>
          <w:szCs w:val="24"/>
        </w:rPr>
        <w:t>:</w:t>
      </w:r>
    </w:p>
    <w:p w:rsidR="00305AF8" w:rsidRPr="00305AF8" w:rsidRDefault="00305AF8" w:rsidP="00B76961">
      <w:pPr>
        <w:pStyle w:val="TableParagraph"/>
        <w:numPr>
          <w:ilvl w:val="0"/>
          <w:numId w:val="25"/>
        </w:numPr>
        <w:contextualSpacing/>
        <w:jc w:val="both"/>
        <w:rPr>
          <w:sz w:val="24"/>
          <w:szCs w:val="24"/>
        </w:rPr>
      </w:pPr>
      <w:r w:rsidRPr="00305AF8">
        <w:rPr>
          <w:i/>
          <w:sz w:val="24"/>
          <w:szCs w:val="24"/>
        </w:rPr>
        <w:t>ГДО</w:t>
      </w:r>
      <w:r w:rsidR="00686E07">
        <w:rPr>
          <w:i/>
          <w:sz w:val="24"/>
          <w:szCs w:val="24"/>
        </w:rPr>
        <w:t xml:space="preserve"> </w:t>
      </w:r>
      <w:r w:rsidR="00002218" w:rsidRPr="00305AF8">
        <w:rPr>
          <w:i/>
          <w:sz w:val="24"/>
          <w:szCs w:val="24"/>
        </w:rPr>
        <w:t xml:space="preserve"> Стеклозаводская СОШ</w:t>
      </w:r>
      <w:r>
        <w:rPr>
          <w:i/>
          <w:sz w:val="24"/>
          <w:szCs w:val="24"/>
        </w:rPr>
        <w:t>;</w:t>
      </w:r>
    </w:p>
    <w:p w:rsidR="00305AF8" w:rsidRPr="00305AF8" w:rsidRDefault="00002218" w:rsidP="00B76961">
      <w:pPr>
        <w:pStyle w:val="TableParagraph"/>
        <w:numPr>
          <w:ilvl w:val="0"/>
          <w:numId w:val="25"/>
        </w:numPr>
        <w:contextualSpacing/>
        <w:jc w:val="both"/>
        <w:rPr>
          <w:i/>
          <w:sz w:val="24"/>
          <w:szCs w:val="24"/>
        </w:rPr>
      </w:pPr>
      <w:r w:rsidRPr="00305AF8">
        <w:rPr>
          <w:i/>
          <w:sz w:val="24"/>
          <w:szCs w:val="24"/>
        </w:rPr>
        <w:t>МБДОУ Каменноярский детский сад «Золотой Ключик»</w:t>
      </w:r>
      <w:r w:rsidR="00305AF8" w:rsidRPr="00305AF8">
        <w:rPr>
          <w:i/>
          <w:sz w:val="24"/>
          <w:szCs w:val="24"/>
        </w:rPr>
        <w:t>;</w:t>
      </w:r>
    </w:p>
    <w:p w:rsidR="00686E07" w:rsidRDefault="00305AF8" w:rsidP="00B76961">
      <w:pPr>
        <w:pStyle w:val="TableParagraph"/>
        <w:numPr>
          <w:ilvl w:val="0"/>
          <w:numId w:val="25"/>
        </w:numPr>
        <w:contextualSpacing/>
        <w:jc w:val="both"/>
        <w:rPr>
          <w:sz w:val="24"/>
          <w:szCs w:val="24"/>
        </w:rPr>
      </w:pPr>
      <w:r w:rsidRPr="00305AF8">
        <w:rPr>
          <w:i/>
          <w:sz w:val="24"/>
          <w:szCs w:val="24"/>
        </w:rPr>
        <w:t>ф</w:t>
      </w:r>
      <w:r>
        <w:rPr>
          <w:i/>
          <w:sz w:val="24"/>
          <w:szCs w:val="24"/>
        </w:rPr>
        <w:t>илиал Дрокинской</w:t>
      </w:r>
      <w:r w:rsidR="00002218" w:rsidRPr="00305AF8">
        <w:rPr>
          <w:i/>
          <w:sz w:val="24"/>
          <w:szCs w:val="24"/>
        </w:rPr>
        <w:t xml:space="preserve"> СОШ</w:t>
      </w:r>
      <w:r w:rsidR="00686E07">
        <w:rPr>
          <w:i/>
          <w:sz w:val="24"/>
          <w:szCs w:val="24"/>
        </w:rPr>
        <w:t>.</w:t>
      </w:r>
    </w:p>
    <w:p w:rsidR="00686E07" w:rsidRDefault="00686E07" w:rsidP="00686E07">
      <w:pPr>
        <w:pStyle w:val="TableParagraph"/>
        <w:tabs>
          <w:tab w:val="left" w:pos="142"/>
        </w:tabs>
        <w:ind w:left="142"/>
        <w:contextualSpacing/>
        <w:jc w:val="both"/>
        <w:rPr>
          <w:w w:val="105"/>
          <w:sz w:val="24"/>
          <w:szCs w:val="24"/>
        </w:rPr>
      </w:pPr>
      <w:r>
        <w:rPr>
          <w:sz w:val="24"/>
          <w:szCs w:val="24"/>
        </w:rPr>
        <w:t>У</w:t>
      </w:r>
      <w:r w:rsidR="00002218" w:rsidRPr="00686E07">
        <w:rPr>
          <w:sz w:val="24"/>
          <w:szCs w:val="24"/>
        </w:rPr>
        <w:t xml:space="preserve">становленное видеонаблюдение имеет «слепые зоны» на </w:t>
      </w:r>
      <w:r w:rsidR="00002218" w:rsidRPr="00686E07">
        <w:rPr>
          <w:w w:val="105"/>
          <w:sz w:val="24"/>
          <w:szCs w:val="24"/>
        </w:rPr>
        <w:t>прогулочных площадках, территориях возле калиток, ворот, входных дверей зданий в</w:t>
      </w:r>
      <w:r>
        <w:rPr>
          <w:w w:val="105"/>
          <w:sz w:val="24"/>
          <w:szCs w:val="24"/>
        </w:rPr>
        <w:t xml:space="preserve"> следующих ДОО: </w:t>
      </w:r>
    </w:p>
    <w:p w:rsidR="00686E07" w:rsidRPr="00686E07" w:rsidRDefault="00686E07" w:rsidP="00B76961">
      <w:pPr>
        <w:pStyle w:val="TableParagraph"/>
        <w:numPr>
          <w:ilvl w:val="0"/>
          <w:numId w:val="26"/>
        </w:numPr>
        <w:tabs>
          <w:tab w:val="left" w:pos="142"/>
        </w:tabs>
        <w:contextualSpacing/>
        <w:jc w:val="both"/>
        <w:rPr>
          <w:i/>
          <w:sz w:val="24"/>
          <w:szCs w:val="24"/>
        </w:rPr>
      </w:pPr>
      <w:r w:rsidRPr="00686E07">
        <w:rPr>
          <w:i/>
          <w:sz w:val="24"/>
          <w:szCs w:val="24"/>
        </w:rPr>
        <w:t>ГДО</w:t>
      </w:r>
      <w:r w:rsidR="00002218" w:rsidRPr="00686E07">
        <w:rPr>
          <w:i/>
          <w:sz w:val="24"/>
          <w:szCs w:val="24"/>
        </w:rPr>
        <w:t xml:space="preserve"> Стеклозаводская СОШ</w:t>
      </w:r>
      <w:r w:rsidRPr="00686E07">
        <w:rPr>
          <w:i/>
          <w:sz w:val="24"/>
          <w:szCs w:val="24"/>
        </w:rPr>
        <w:t>;</w:t>
      </w:r>
    </w:p>
    <w:p w:rsidR="00686E07" w:rsidRPr="00686E07" w:rsidRDefault="00002218" w:rsidP="00B76961">
      <w:pPr>
        <w:pStyle w:val="TableParagraph"/>
        <w:numPr>
          <w:ilvl w:val="0"/>
          <w:numId w:val="26"/>
        </w:numPr>
        <w:tabs>
          <w:tab w:val="left" w:pos="142"/>
        </w:tabs>
        <w:contextualSpacing/>
        <w:jc w:val="both"/>
        <w:rPr>
          <w:i/>
          <w:sz w:val="24"/>
          <w:szCs w:val="24"/>
        </w:rPr>
      </w:pPr>
      <w:r w:rsidRPr="00686E07">
        <w:rPr>
          <w:i/>
          <w:sz w:val="24"/>
          <w:szCs w:val="24"/>
        </w:rPr>
        <w:t>МБДОУ Аэропортовский детский сад «Колокольчик»</w:t>
      </w:r>
      <w:r w:rsidR="00686E07" w:rsidRPr="00686E07">
        <w:rPr>
          <w:i/>
          <w:sz w:val="24"/>
          <w:szCs w:val="24"/>
        </w:rPr>
        <w:t>.</w:t>
      </w:r>
    </w:p>
    <w:p w:rsidR="00686E07" w:rsidRDefault="00002218" w:rsidP="00686E07">
      <w:pPr>
        <w:pStyle w:val="TableParagraph"/>
        <w:tabs>
          <w:tab w:val="left" w:pos="1673"/>
          <w:tab w:val="left" w:pos="3042"/>
          <w:tab w:val="left" w:pos="3517"/>
          <w:tab w:val="left" w:pos="4649"/>
          <w:tab w:val="left" w:pos="5585"/>
          <w:tab w:val="left" w:pos="6543"/>
        </w:tabs>
        <w:ind w:left="142" w:right="88" w:hanging="25"/>
        <w:contextualSpacing/>
        <w:jc w:val="both"/>
        <w:rPr>
          <w:w w:val="105"/>
          <w:sz w:val="24"/>
          <w:szCs w:val="24"/>
        </w:rPr>
      </w:pPr>
      <w:r w:rsidRPr="00002218">
        <w:rPr>
          <w:sz w:val="24"/>
          <w:szCs w:val="24"/>
        </w:rPr>
        <w:lastRenderedPageBreak/>
        <w:t>3.6.</w:t>
      </w:r>
      <w:r w:rsidRPr="00002218">
        <w:rPr>
          <w:w w:val="105"/>
          <w:sz w:val="24"/>
          <w:szCs w:val="24"/>
        </w:rPr>
        <w:t xml:space="preserve">Имеется возможность проникновения посторонних людей на территорию ДОО через ограждение  </w:t>
      </w:r>
      <w:r w:rsidR="00686E07">
        <w:rPr>
          <w:w w:val="105"/>
          <w:sz w:val="24"/>
          <w:szCs w:val="24"/>
        </w:rPr>
        <w:t>в следующих ДОО:</w:t>
      </w:r>
    </w:p>
    <w:p w:rsidR="00686E07" w:rsidRPr="00686E07" w:rsidRDefault="00686E07" w:rsidP="00B76961">
      <w:pPr>
        <w:pStyle w:val="TableParagraph"/>
        <w:numPr>
          <w:ilvl w:val="0"/>
          <w:numId w:val="27"/>
        </w:numPr>
        <w:tabs>
          <w:tab w:val="left" w:pos="1673"/>
          <w:tab w:val="left" w:pos="3042"/>
          <w:tab w:val="left" w:pos="3517"/>
          <w:tab w:val="left" w:pos="4649"/>
          <w:tab w:val="left" w:pos="5585"/>
          <w:tab w:val="left" w:pos="6543"/>
        </w:tabs>
        <w:ind w:right="88"/>
        <w:contextualSpacing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ГДО</w:t>
      </w:r>
      <w:r w:rsidR="00002218" w:rsidRPr="00686E07">
        <w:rPr>
          <w:i/>
          <w:sz w:val="24"/>
          <w:szCs w:val="24"/>
        </w:rPr>
        <w:t xml:space="preserve"> Стеклозаводская СОШ</w:t>
      </w:r>
      <w:r w:rsidRPr="00686E07">
        <w:rPr>
          <w:i/>
          <w:sz w:val="24"/>
          <w:szCs w:val="24"/>
        </w:rPr>
        <w:t>;</w:t>
      </w:r>
    </w:p>
    <w:p w:rsidR="00686E07" w:rsidRPr="00686E07" w:rsidRDefault="00002218" w:rsidP="00B76961">
      <w:pPr>
        <w:pStyle w:val="TableParagraph"/>
        <w:numPr>
          <w:ilvl w:val="0"/>
          <w:numId w:val="27"/>
        </w:numPr>
        <w:tabs>
          <w:tab w:val="left" w:pos="1673"/>
          <w:tab w:val="left" w:pos="3042"/>
          <w:tab w:val="left" w:pos="3517"/>
          <w:tab w:val="left" w:pos="4649"/>
          <w:tab w:val="left" w:pos="5585"/>
          <w:tab w:val="left" w:pos="6543"/>
        </w:tabs>
        <w:ind w:right="88"/>
        <w:contextualSpacing/>
        <w:jc w:val="both"/>
        <w:rPr>
          <w:i/>
          <w:sz w:val="24"/>
          <w:szCs w:val="24"/>
        </w:rPr>
      </w:pPr>
      <w:r w:rsidRPr="00686E07">
        <w:rPr>
          <w:i/>
          <w:sz w:val="24"/>
          <w:szCs w:val="24"/>
        </w:rPr>
        <w:t>МБДОУ Аэропортовский детский сад «Колокольчик»</w:t>
      </w:r>
      <w:r w:rsidR="00686E07" w:rsidRPr="00686E07">
        <w:rPr>
          <w:i/>
          <w:sz w:val="24"/>
          <w:szCs w:val="24"/>
        </w:rPr>
        <w:t>;</w:t>
      </w:r>
    </w:p>
    <w:p w:rsidR="00686E07" w:rsidRPr="00686E07" w:rsidRDefault="00002218" w:rsidP="00B76961">
      <w:pPr>
        <w:pStyle w:val="TableParagraph"/>
        <w:numPr>
          <w:ilvl w:val="0"/>
          <w:numId w:val="27"/>
        </w:numPr>
        <w:tabs>
          <w:tab w:val="left" w:pos="1673"/>
          <w:tab w:val="left" w:pos="3042"/>
          <w:tab w:val="left" w:pos="3517"/>
          <w:tab w:val="left" w:pos="4649"/>
          <w:tab w:val="left" w:pos="5585"/>
          <w:tab w:val="left" w:pos="6543"/>
        </w:tabs>
        <w:ind w:right="88"/>
        <w:contextualSpacing/>
        <w:jc w:val="both"/>
        <w:rPr>
          <w:i/>
          <w:sz w:val="24"/>
          <w:szCs w:val="24"/>
        </w:rPr>
      </w:pPr>
      <w:r w:rsidRPr="00686E07">
        <w:rPr>
          <w:i/>
          <w:sz w:val="24"/>
          <w:szCs w:val="24"/>
        </w:rPr>
        <w:t>МБДОУ Емельяновский детский №1 «Теремок»</w:t>
      </w:r>
      <w:r w:rsidR="00686E07" w:rsidRPr="00686E07">
        <w:rPr>
          <w:i/>
          <w:sz w:val="24"/>
          <w:szCs w:val="24"/>
        </w:rPr>
        <w:t>;</w:t>
      </w:r>
    </w:p>
    <w:p w:rsidR="00686E07" w:rsidRPr="00686E07" w:rsidRDefault="00002218" w:rsidP="00B76961">
      <w:pPr>
        <w:pStyle w:val="TableParagraph"/>
        <w:numPr>
          <w:ilvl w:val="0"/>
          <w:numId w:val="27"/>
        </w:numPr>
        <w:tabs>
          <w:tab w:val="left" w:pos="1673"/>
          <w:tab w:val="left" w:pos="3042"/>
          <w:tab w:val="left" w:pos="3517"/>
          <w:tab w:val="left" w:pos="4649"/>
          <w:tab w:val="left" w:pos="5585"/>
          <w:tab w:val="left" w:pos="6543"/>
        </w:tabs>
        <w:ind w:right="88"/>
        <w:contextualSpacing/>
        <w:jc w:val="both"/>
        <w:rPr>
          <w:i/>
          <w:sz w:val="24"/>
          <w:szCs w:val="24"/>
        </w:rPr>
      </w:pPr>
      <w:r w:rsidRPr="00686E07">
        <w:rPr>
          <w:i/>
          <w:sz w:val="24"/>
          <w:szCs w:val="24"/>
        </w:rPr>
        <w:t>ГДО</w:t>
      </w:r>
      <w:r w:rsidR="00686E07">
        <w:rPr>
          <w:i/>
          <w:sz w:val="24"/>
          <w:szCs w:val="24"/>
        </w:rPr>
        <w:t xml:space="preserve"> Ни</w:t>
      </w:r>
      <w:r w:rsidRPr="00686E07">
        <w:rPr>
          <w:i/>
          <w:sz w:val="24"/>
          <w:szCs w:val="24"/>
        </w:rPr>
        <w:t>кольской СОШ</w:t>
      </w:r>
      <w:r w:rsidR="00686E07" w:rsidRPr="00686E07">
        <w:rPr>
          <w:i/>
          <w:sz w:val="24"/>
          <w:szCs w:val="24"/>
        </w:rPr>
        <w:t>;</w:t>
      </w:r>
    </w:p>
    <w:p w:rsidR="00686E07" w:rsidRPr="00686E07" w:rsidRDefault="00686E07" w:rsidP="00B76961">
      <w:pPr>
        <w:pStyle w:val="TableParagraph"/>
        <w:numPr>
          <w:ilvl w:val="0"/>
          <w:numId w:val="27"/>
        </w:numPr>
        <w:tabs>
          <w:tab w:val="left" w:pos="1673"/>
          <w:tab w:val="left" w:pos="3042"/>
          <w:tab w:val="left" w:pos="3517"/>
          <w:tab w:val="left" w:pos="4649"/>
          <w:tab w:val="left" w:pos="5585"/>
          <w:tab w:val="left" w:pos="6543"/>
        </w:tabs>
        <w:ind w:right="88"/>
        <w:contextualSpacing/>
        <w:jc w:val="both"/>
        <w:rPr>
          <w:i/>
          <w:sz w:val="24"/>
          <w:szCs w:val="24"/>
        </w:rPr>
      </w:pPr>
      <w:r w:rsidRPr="00686E07">
        <w:rPr>
          <w:i/>
          <w:sz w:val="24"/>
          <w:szCs w:val="24"/>
        </w:rPr>
        <w:t>ГДО</w:t>
      </w:r>
      <w:r w:rsidR="00002218" w:rsidRPr="00686E07">
        <w:rPr>
          <w:i/>
          <w:sz w:val="24"/>
          <w:szCs w:val="24"/>
        </w:rPr>
        <w:t xml:space="preserve"> Частоостровской СОШ</w:t>
      </w:r>
      <w:r w:rsidRPr="00686E07">
        <w:rPr>
          <w:i/>
          <w:sz w:val="24"/>
          <w:szCs w:val="24"/>
        </w:rPr>
        <w:t>;</w:t>
      </w:r>
    </w:p>
    <w:p w:rsidR="00002218" w:rsidRPr="00686E07" w:rsidRDefault="00002218" w:rsidP="00B76961">
      <w:pPr>
        <w:pStyle w:val="TableParagraph"/>
        <w:numPr>
          <w:ilvl w:val="0"/>
          <w:numId w:val="27"/>
        </w:numPr>
        <w:tabs>
          <w:tab w:val="left" w:pos="1673"/>
          <w:tab w:val="left" w:pos="3042"/>
          <w:tab w:val="left" w:pos="3517"/>
          <w:tab w:val="left" w:pos="4649"/>
          <w:tab w:val="left" w:pos="5585"/>
          <w:tab w:val="left" w:pos="6543"/>
        </w:tabs>
        <w:ind w:right="88"/>
        <w:contextualSpacing/>
        <w:jc w:val="both"/>
        <w:rPr>
          <w:i/>
          <w:sz w:val="24"/>
          <w:szCs w:val="24"/>
        </w:rPr>
      </w:pPr>
      <w:r w:rsidRPr="00686E07">
        <w:rPr>
          <w:i/>
          <w:sz w:val="24"/>
          <w:szCs w:val="24"/>
        </w:rPr>
        <w:t>МБДОУ Тальский детский сад «Рябинушка».</w:t>
      </w:r>
    </w:p>
    <w:p w:rsidR="00002218" w:rsidRPr="00002218" w:rsidRDefault="00002218" w:rsidP="00686E07">
      <w:pPr>
        <w:pStyle w:val="TableParagraph"/>
        <w:ind w:left="117" w:right="89"/>
        <w:contextualSpacing/>
        <w:jc w:val="both"/>
        <w:rPr>
          <w:sz w:val="24"/>
          <w:szCs w:val="24"/>
        </w:rPr>
      </w:pPr>
      <w:r w:rsidRPr="00002218">
        <w:rPr>
          <w:w w:val="105"/>
          <w:sz w:val="24"/>
          <w:szCs w:val="24"/>
        </w:rPr>
        <w:t>3.7.</w:t>
      </w:r>
      <w:r w:rsidRPr="00002218">
        <w:rPr>
          <w:sz w:val="24"/>
          <w:szCs w:val="24"/>
        </w:rPr>
        <w:t xml:space="preserve"> П</w:t>
      </w:r>
      <w:r w:rsidRPr="00002218">
        <w:rPr>
          <w:w w:val="105"/>
          <w:sz w:val="24"/>
          <w:szCs w:val="24"/>
        </w:rPr>
        <w:t>роводятся ежедневные осмотры</w:t>
      </w:r>
      <w:r w:rsidRPr="00002218">
        <w:rPr>
          <w:w w:val="105"/>
          <w:sz w:val="24"/>
          <w:szCs w:val="24"/>
        </w:rPr>
        <w:tab/>
        <w:t>территории</w:t>
      </w:r>
      <w:r w:rsidRPr="00002218">
        <w:rPr>
          <w:w w:val="105"/>
          <w:sz w:val="24"/>
          <w:szCs w:val="24"/>
        </w:rPr>
        <w:tab/>
        <w:t>ДОО</w:t>
      </w:r>
      <w:r w:rsidRPr="00002218">
        <w:rPr>
          <w:w w:val="105"/>
          <w:sz w:val="24"/>
          <w:szCs w:val="24"/>
        </w:rPr>
        <w:tab/>
      </w:r>
      <w:r w:rsidRPr="00002218">
        <w:rPr>
          <w:spacing w:val="-6"/>
          <w:w w:val="105"/>
          <w:sz w:val="24"/>
          <w:szCs w:val="24"/>
        </w:rPr>
        <w:t xml:space="preserve">и </w:t>
      </w:r>
      <w:r w:rsidRPr="00002218">
        <w:rPr>
          <w:w w:val="105"/>
          <w:sz w:val="24"/>
          <w:szCs w:val="24"/>
        </w:rPr>
        <w:t xml:space="preserve">оборудования игровых участков на предмет безопасности </w:t>
      </w:r>
      <w:r w:rsidR="00686E07">
        <w:rPr>
          <w:w w:val="105"/>
          <w:sz w:val="24"/>
          <w:szCs w:val="24"/>
        </w:rPr>
        <w:t xml:space="preserve">в </w:t>
      </w:r>
      <w:r w:rsidRPr="00686E07">
        <w:rPr>
          <w:b/>
          <w:w w:val="105"/>
          <w:sz w:val="24"/>
          <w:szCs w:val="24"/>
        </w:rPr>
        <w:t>100</w:t>
      </w:r>
      <w:r w:rsidRPr="00002218">
        <w:rPr>
          <w:w w:val="105"/>
          <w:sz w:val="24"/>
          <w:szCs w:val="24"/>
        </w:rPr>
        <w:t xml:space="preserve">% учреждений. </w:t>
      </w:r>
    </w:p>
    <w:p w:rsidR="00002218" w:rsidRPr="00686E07" w:rsidRDefault="00002218" w:rsidP="00305AF8">
      <w:pPr>
        <w:pStyle w:val="TableParagraph"/>
        <w:ind w:left="117" w:right="89"/>
        <w:contextualSpacing/>
        <w:jc w:val="both"/>
        <w:rPr>
          <w:b/>
          <w:w w:val="105"/>
          <w:sz w:val="24"/>
          <w:szCs w:val="24"/>
        </w:rPr>
      </w:pPr>
      <w:r w:rsidRPr="00002218">
        <w:rPr>
          <w:sz w:val="24"/>
          <w:szCs w:val="24"/>
        </w:rPr>
        <w:t>3.8.</w:t>
      </w:r>
      <w:r w:rsidR="00686E07">
        <w:rPr>
          <w:sz w:val="24"/>
          <w:szCs w:val="24"/>
        </w:rPr>
        <w:t xml:space="preserve"> </w:t>
      </w:r>
      <w:r w:rsidRPr="00002218">
        <w:rPr>
          <w:w w:val="105"/>
          <w:sz w:val="24"/>
          <w:szCs w:val="24"/>
        </w:rPr>
        <w:t xml:space="preserve">На территории  не </w:t>
      </w:r>
      <w:r w:rsidRPr="00002218">
        <w:rPr>
          <w:sz w:val="24"/>
          <w:szCs w:val="24"/>
        </w:rPr>
        <w:t xml:space="preserve"> имеется </w:t>
      </w:r>
      <w:r w:rsidRPr="00002218">
        <w:rPr>
          <w:w w:val="105"/>
          <w:sz w:val="24"/>
          <w:szCs w:val="24"/>
        </w:rPr>
        <w:t xml:space="preserve">неисправное и опасное для жизни и здоровья детей оборудование </w:t>
      </w:r>
      <w:r w:rsidR="00686E07">
        <w:rPr>
          <w:w w:val="105"/>
          <w:sz w:val="24"/>
          <w:szCs w:val="24"/>
        </w:rPr>
        <w:t xml:space="preserve">в </w:t>
      </w:r>
      <w:r w:rsidR="00686E07">
        <w:rPr>
          <w:b/>
          <w:w w:val="105"/>
          <w:sz w:val="24"/>
          <w:szCs w:val="24"/>
        </w:rPr>
        <w:t xml:space="preserve">100% </w:t>
      </w:r>
      <w:r w:rsidR="00686E07" w:rsidRPr="00686E07">
        <w:rPr>
          <w:w w:val="105"/>
          <w:sz w:val="24"/>
          <w:szCs w:val="24"/>
        </w:rPr>
        <w:t>ДОО.</w:t>
      </w:r>
    </w:p>
    <w:p w:rsidR="00686E07" w:rsidRDefault="00002218" w:rsidP="00305AF8">
      <w:pPr>
        <w:pStyle w:val="TableParagraph"/>
        <w:ind w:left="117" w:right="89"/>
        <w:contextualSpacing/>
        <w:jc w:val="both"/>
        <w:rPr>
          <w:w w:val="105"/>
          <w:sz w:val="24"/>
          <w:szCs w:val="24"/>
        </w:rPr>
      </w:pPr>
      <w:r w:rsidRPr="00002218">
        <w:rPr>
          <w:w w:val="105"/>
          <w:sz w:val="24"/>
          <w:szCs w:val="24"/>
        </w:rPr>
        <w:t>3.9.</w:t>
      </w:r>
      <w:r w:rsidR="00686E07">
        <w:rPr>
          <w:w w:val="105"/>
          <w:sz w:val="24"/>
          <w:szCs w:val="24"/>
        </w:rPr>
        <w:t xml:space="preserve"> </w:t>
      </w:r>
      <w:r w:rsidRPr="00002218">
        <w:rPr>
          <w:w w:val="105"/>
          <w:sz w:val="24"/>
          <w:szCs w:val="24"/>
        </w:rPr>
        <w:t>Не</w:t>
      </w:r>
      <w:r w:rsidR="00686E07">
        <w:rPr>
          <w:w w:val="105"/>
          <w:sz w:val="24"/>
          <w:szCs w:val="24"/>
        </w:rPr>
        <w:t xml:space="preserve"> </w:t>
      </w:r>
      <w:r w:rsidRPr="00002218">
        <w:rPr>
          <w:w w:val="105"/>
          <w:sz w:val="24"/>
          <w:szCs w:val="24"/>
        </w:rPr>
        <w:t>соблюдается пропускной режим с обязательным дежурством работников в</w:t>
      </w:r>
      <w:r w:rsidR="00686E07">
        <w:rPr>
          <w:w w:val="105"/>
          <w:sz w:val="24"/>
          <w:szCs w:val="24"/>
        </w:rPr>
        <w:t xml:space="preserve"> следующих ДОО:</w:t>
      </w:r>
    </w:p>
    <w:p w:rsidR="00686E07" w:rsidRPr="00686E07" w:rsidRDefault="00002218" w:rsidP="00B76961">
      <w:pPr>
        <w:pStyle w:val="TableParagraph"/>
        <w:numPr>
          <w:ilvl w:val="0"/>
          <w:numId w:val="28"/>
        </w:numPr>
        <w:ind w:right="89"/>
        <w:contextualSpacing/>
        <w:jc w:val="both"/>
        <w:rPr>
          <w:i/>
          <w:sz w:val="24"/>
          <w:szCs w:val="24"/>
        </w:rPr>
      </w:pPr>
      <w:r w:rsidRPr="00686E07">
        <w:rPr>
          <w:i/>
          <w:sz w:val="24"/>
          <w:szCs w:val="24"/>
        </w:rPr>
        <w:t>МБДОУ Каменноярский детский сад «Золотой Ключик»</w:t>
      </w:r>
      <w:r w:rsidR="00686E07" w:rsidRPr="00686E07">
        <w:rPr>
          <w:i/>
          <w:sz w:val="24"/>
          <w:szCs w:val="24"/>
        </w:rPr>
        <w:t>;</w:t>
      </w:r>
    </w:p>
    <w:p w:rsidR="00686E07" w:rsidRPr="00686E07" w:rsidRDefault="00686E07" w:rsidP="00B76961">
      <w:pPr>
        <w:pStyle w:val="TableParagraph"/>
        <w:numPr>
          <w:ilvl w:val="0"/>
          <w:numId w:val="28"/>
        </w:numPr>
        <w:ind w:right="89"/>
        <w:contextualSpacing/>
        <w:jc w:val="both"/>
        <w:rPr>
          <w:i/>
          <w:sz w:val="24"/>
          <w:szCs w:val="24"/>
        </w:rPr>
      </w:pPr>
      <w:r w:rsidRPr="00686E07">
        <w:rPr>
          <w:i/>
          <w:sz w:val="24"/>
          <w:szCs w:val="24"/>
        </w:rPr>
        <w:t>ф</w:t>
      </w:r>
      <w:r w:rsidR="00002218" w:rsidRPr="00686E07">
        <w:rPr>
          <w:i/>
          <w:sz w:val="24"/>
          <w:szCs w:val="24"/>
        </w:rPr>
        <w:t>илиал</w:t>
      </w:r>
      <w:r w:rsidRPr="00686E07">
        <w:rPr>
          <w:i/>
          <w:sz w:val="24"/>
          <w:szCs w:val="24"/>
        </w:rPr>
        <w:t xml:space="preserve"> Дрокинской</w:t>
      </w:r>
      <w:r w:rsidR="00002218" w:rsidRPr="00686E07">
        <w:rPr>
          <w:i/>
          <w:sz w:val="24"/>
          <w:szCs w:val="24"/>
        </w:rPr>
        <w:t xml:space="preserve"> СОШ</w:t>
      </w:r>
      <w:r w:rsidRPr="00686E07">
        <w:rPr>
          <w:i/>
          <w:sz w:val="24"/>
          <w:szCs w:val="24"/>
        </w:rPr>
        <w:t>;</w:t>
      </w:r>
    </w:p>
    <w:p w:rsidR="00686E07" w:rsidRPr="00686E07" w:rsidRDefault="00002218" w:rsidP="00B76961">
      <w:pPr>
        <w:pStyle w:val="TableParagraph"/>
        <w:numPr>
          <w:ilvl w:val="0"/>
          <w:numId w:val="28"/>
        </w:numPr>
        <w:ind w:right="89"/>
        <w:contextualSpacing/>
        <w:jc w:val="both"/>
        <w:rPr>
          <w:i/>
          <w:sz w:val="24"/>
          <w:szCs w:val="24"/>
        </w:rPr>
      </w:pPr>
      <w:r w:rsidRPr="00686E07">
        <w:rPr>
          <w:i/>
          <w:sz w:val="24"/>
          <w:szCs w:val="24"/>
        </w:rPr>
        <w:t>МБДОУ Тальский детский сад «Рябинушка»</w:t>
      </w:r>
      <w:r w:rsidR="00686E07" w:rsidRPr="00686E07">
        <w:rPr>
          <w:i/>
          <w:sz w:val="24"/>
          <w:szCs w:val="24"/>
        </w:rPr>
        <w:t>;</w:t>
      </w:r>
    </w:p>
    <w:p w:rsidR="00686E07" w:rsidRPr="00686E07" w:rsidRDefault="00002218" w:rsidP="00B76961">
      <w:pPr>
        <w:pStyle w:val="TableParagraph"/>
        <w:numPr>
          <w:ilvl w:val="0"/>
          <w:numId w:val="28"/>
        </w:numPr>
        <w:ind w:right="89"/>
        <w:contextualSpacing/>
        <w:jc w:val="both"/>
        <w:rPr>
          <w:i/>
          <w:sz w:val="24"/>
          <w:szCs w:val="24"/>
        </w:rPr>
      </w:pPr>
      <w:r w:rsidRPr="00686E07">
        <w:rPr>
          <w:i/>
          <w:sz w:val="24"/>
          <w:szCs w:val="24"/>
        </w:rPr>
        <w:t>ГДО Стеклозаводская СОШ</w:t>
      </w:r>
      <w:r w:rsidR="00686E07" w:rsidRPr="00686E07">
        <w:rPr>
          <w:i/>
          <w:sz w:val="24"/>
          <w:szCs w:val="24"/>
        </w:rPr>
        <w:t>;</w:t>
      </w:r>
    </w:p>
    <w:p w:rsidR="00002218" w:rsidRPr="00686E07" w:rsidRDefault="00002218" w:rsidP="00B76961">
      <w:pPr>
        <w:pStyle w:val="TableParagraph"/>
        <w:numPr>
          <w:ilvl w:val="0"/>
          <w:numId w:val="28"/>
        </w:numPr>
        <w:ind w:right="89"/>
        <w:contextualSpacing/>
        <w:jc w:val="both"/>
        <w:rPr>
          <w:i/>
          <w:sz w:val="24"/>
          <w:szCs w:val="24"/>
        </w:rPr>
      </w:pPr>
      <w:r w:rsidRPr="00686E07">
        <w:rPr>
          <w:i/>
          <w:sz w:val="24"/>
          <w:szCs w:val="24"/>
        </w:rPr>
        <w:t>МБДОУ Емельяновский детский №1 «Теремок» .</w:t>
      </w:r>
    </w:p>
    <w:p w:rsidR="00686E07" w:rsidRDefault="00002218" w:rsidP="00305AF8">
      <w:pPr>
        <w:pStyle w:val="TableParagraph"/>
        <w:ind w:left="117" w:right="89"/>
        <w:contextualSpacing/>
        <w:jc w:val="both"/>
        <w:rPr>
          <w:sz w:val="24"/>
          <w:szCs w:val="24"/>
        </w:rPr>
      </w:pPr>
      <w:r w:rsidRPr="00002218">
        <w:rPr>
          <w:sz w:val="24"/>
          <w:szCs w:val="24"/>
        </w:rPr>
        <w:t>3.10.</w:t>
      </w:r>
      <w:r w:rsidR="00686E07">
        <w:rPr>
          <w:sz w:val="24"/>
          <w:szCs w:val="24"/>
        </w:rPr>
        <w:t xml:space="preserve"> </w:t>
      </w:r>
      <w:r w:rsidRPr="00002218">
        <w:rPr>
          <w:sz w:val="24"/>
          <w:szCs w:val="24"/>
        </w:rPr>
        <w:t>Не ведется журнал регистрации посетителей</w:t>
      </w:r>
      <w:r w:rsidR="00686E07">
        <w:rPr>
          <w:sz w:val="24"/>
          <w:szCs w:val="24"/>
        </w:rPr>
        <w:t xml:space="preserve">: </w:t>
      </w:r>
    </w:p>
    <w:p w:rsidR="00686E07" w:rsidRPr="00686E07" w:rsidRDefault="00686E07" w:rsidP="00B76961">
      <w:pPr>
        <w:pStyle w:val="TableParagraph"/>
        <w:numPr>
          <w:ilvl w:val="0"/>
          <w:numId w:val="29"/>
        </w:numPr>
        <w:ind w:right="89"/>
        <w:contextualSpacing/>
        <w:jc w:val="both"/>
        <w:rPr>
          <w:i/>
          <w:sz w:val="24"/>
          <w:szCs w:val="24"/>
        </w:rPr>
      </w:pPr>
      <w:r w:rsidRPr="00686E07">
        <w:rPr>
          <w:i/>
          <w:sz w:val="24"/>
          <w:szCs w:val="24"/>
        </w:rPr>
        <w:t xml:space="preserve">ГДО </w:t>
      </w:r>
      <w:r w:rsidR="00002218" w:rsidRPr="00686E07">
        <w:rPr>
          <w:i/>
          <w:sz w:val="24"/>
          <w:szCs w:val="24"/>
        </w:rPr>
        <w:t xml:space="preserve"> Стеклозаводская СОШ</w:t>
      </w:r>
      <w:r w:rsidRPr="00686E07">
        <w:rPr>
          <w:i/>
          <w:sz w:val="24"/>
          <w:szCs w:val="24"/>
        </w:rPr>
        <w:t>;</w:t>
      </w:r>
    </w:p>
    <w:p w:rsidR="00002218" w:rsidRPr="00686E07" w:rsidRDefault="00002218" w:rsidP="00B76961">
      <w:pPr>
        <w:pStyle w:val="TableParagraph"/>
        <w:numPr>
          <w:ilvl w:val="0"/>
          <w:numId w:val="29"/>
        </w:numPr>
        <w:ind w:right="89"/>
        <w:contextualSpacing/>
        <w:jc w:val="both"/>
        <w:rPr>
          <w:i/>
          <w:sz w:val="24"/>
          <w:szCs w:val="24"/>
        </w:rPr>
      </w:pPr>
      <w:r w:rsidRPr="00686E07">
        <w:rPr>
          <w:i/>
          <w:sz w:val="24"/>
          <w:szCs w:val="24"/>
        </w:rPr>
        <w:t>ГДО  Никольская СОШ.</w:t>
      </w:r>
    </w:p>
    <w:p w:rsidR="00686E07" w:rsidRDefault="00002218" w:rsidP="00305AF8">
      <w:pPr>
        <w:pStyle w:val="TableParagraph"/>
        <w:ind w:left="117" w:right="89"/>
        <w:contextualSpacing/>
        <w:jc w:val="both"/>
        <w:rPr>
          <w:w w:val="105"/>
          <w:sz w:val="24"/>
          <w:szCs w:val="24"/>
        </w:rPr>
      </w:pPr>
      <w:r w:rsidRPr="00002218">
        <w:rPr>
          <w:sz w:val="24"/>
          <w:szCs w:val="24"/>
        </w:rPr>
        <w:t>3.11.Не</w:t>
      </w:r>
      <w:r w:rsidRPr="00002218">
        <w:rPr>
          <w:w w:val="105"/>
          <w:sz w:val="24"/>
          <w:szCs w:val="24"/>
        </w:rPr>
        <w:t xml:space="preserve"> обеспечены кнопкой тревожной сигнализации</w:t>
      </w:r>
      <w:r w:rsidR="00686E07">
        <w:rPr>
          <w:w w:val="105"/>
          <w:sz w:val="24"/>
          <w:szCs w:val="24"/>
        </w:rPr>
        <w:t>:</w:t>
      </w:r>
    </w:p>
    <w:p w:rsidR="00686E07" w:rsidRPr="00686E07" w:rsidRDefault="00686E07" w:rsidP="00B76961">
      <w:pPr>
        <w:pStyle w:val="TableParagraph"/>
        <w:numPr>
          <w:ilvl w:val="0"/>
          <w:numId w:val="30"/>
        </w:numPr>
        <w:ind w:right="89"/>
        <w:contextualSpacing/>
        <w:jc w:val="both"/>
        <w:rPr>
          <w:i/>
          <w:sz w:val="24"/>
          <w:szCs w:val="24"/>
        </w:rPr>
      </w:pPr>
      <w:r w:rsidRPr="00686E07">
        <w:rPr>
          <w:i/>
          <w:sz w:val="24"/>
          <w:szCs w:val="24"/>
        </w:rPr>
        <w:t>ГДО</w:t>
      </w:r>
      <w:r w:rsidR="00002218" w:rsidRPr="00686E07">
        <w:rPr>
          <w:i/>
          <w:sz w:val="24"/>
          <w:szCs w:val="24"/>
        </w:rPr>
        <w:t xml:space="preserve"> Никольская СОШ</w:t>
      </w:r>
      <w:r w:rsidRPr="00686E07">
        <w:rPr>
          <w:i/>
          <w:sz w:val="24"/>
          <w:szCs w:val="24"/>
        </w:rPr>
        <w:t>;</w:t>
      </w:r>
    </w:p>
    <w:p w:rsidR="00002218" w:rsidRPr="00686E07" w:rsidRDefault="00686E07" w:rsidP="00B76961">
      <w:pPr>
        <w:pStyle w:val="TableParagraph"/>
        <w:numPr>
          <w:ilvl w:val="0"/>
          <w:numId w:val="30"/>
        </w:numPr>
        <w:ind w:right="89"/>
        <w:contextualSpacing/>
        <w:jc w:val="both"/>
        <w:rPr>
          <w:i/>
          <w:sz w:val="24"/>
          <w:szCs w:val="24"/>
        </w:rPr>
      </w:pPr>
      <w:r w:rsidRPr="00686E07">
        <w:rPr>
          <w:i/>
          <w:sz w:val="24"/>
          <w:szCs w:val="24"/>
        </w:rPr>
        <w:t xml:space="preserve">ГДО </w:t>
      </w:r>
      <w:r w:rsidR="00002218" w:rsidRPr="00686E07">
        <w:rPr>
          <w:i/>
          <w:sz w:val="24"/>
          <w:szCs w:val="24"/>
        </w:rPr>
        <w:t xml:space="preserve"> Стеклозаводская СОШ.</w:t>
      </w:r>
    </w:p>
    <w:p w:rsidR="00686E07" w:rsidRDefault="00002218" w:rsidP="00305AF8">
      <w:pPr>
        <w:pStyle w:val="TableParagraph"/>
        <w:ind w:left="117" w:right="89"/>
        <w:contextualSpacing/>
        <w:jc w:val="both"/>
        <w:rPr>
          <w:w w:val="105"/>
          <w:sz w:val="24"/>
          <w:szCs w:val="24"/>
        </w:rPr>
      </w:pPr>
      <w:r w:rsidRPr="00002218">
        <w:rPr>
          <w:sz w:val="24"/>
          <w:szCs w:val="24"/>
        </w:rPr>
        <w:t>3.12.</w:t>
      </w:r>
      <w:r w:rsidRPr="00002218">
        <w:rPr>
          <w:w w:val="105"/>
          <w:sz w:val="24"/>
          <w:szCs w:val="24"/>
        </w:rPr>
        <w:t>Оконные блоки не укомплектованы замками безопасности (ГОСТ23166-99)</w:t>
      </w:r>
      <w:r w:rsidR="00686E07">
        <w:rPr>
          <w:w w:val="105"/>
          <w:sz w:val="24"/>
          <w:szCs w:val="24"/>
        </w:rPr>
        <w:t xml:space="preserve"> у следующих ДОО:</w:t>
      </w:r>
    </w:p>
    <w:p w:rsidR="00686E07" w:rsidRPr="00686E07" w:rsidRDefault="00686E07" w:rsidP="00B76961">
      <w:pPr>
        <w:pStyle w:val="TableParagraph"/>
        <w:numPr>
          <w:ilvl w:val="0"/>
          <w:numId w:val="31"/>
        </w:numPr>
        <w:ind w:right="89"/>
        <w:contextualSpacing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МБДОУ </w:t>
      </w:r>
      <w:r w:rsidR="00002218" w:rsidRPr="00686E07">
        <w:rPr>
          <w:i/>
          <w:sz w:val="24"/>
          <w:szCs w:val="24"/>
        </w:rPr>
        <w:t>Каменноярский детский сад «Золотой Ключик»</w:t>
      </w:r>
      <w:r w:rsidRPr="00686E07">
        <w:rPr>
          <w:i/>
          <w:sz w:val="24"/>
          <w:szCs w:val="24"/>
        </w:rPr>
        <w:t>;</w:t>
      </w:r>
    </w:p>
    <w:p w:rsidR="00686E07" w:rsidRPr="00686E07" w:rsidRDefault="00686E07" w:rsidP="00B76961">
      <w:pPr>
        <w:pStyle w:val="TableParagraph"/>
        <w:numPr>
          <w:ilvl w:val="0"/>
          <w:numId w:val="31"/>
        </w:numPr>
        <w:ind w:right="89"/>
        <w:contextualSpacing/>
        <w:jc w:val="both"/>
        <w:rPr>
          <w:i/>
          <w:sz w:val="24"/>
          <w:szCs w:val="24"/>
        </w:rPr>
      </w:pPr>
      <w:r w:rsidRPr="00686E07">
        <w:rPr>
          <w:i/>
          <w:sz w:val="24"/>
          <w:szCs w:val="24"/>
        </w:rPr>
        <w:t>ГДО</w:t>
      </w:r>
      <w:r w:rsidR="00002218" w:rsidRPr="00686E07">
        <w:rPr>
          <w:i/>
          <w:sz w:val="24"/>
          <w:szCs w:val="24"/>
        </w:rPr>
        <w:t xml:space="preserve"> Частоостровская СОШ</w:t>
      </w:r>
      <w:r w:rsidRPr="00686E07">
        <w:rPr>
          <w:i/>
          <w:sz w:val="24"/>
          <w:szCs w:val="24"/>
        </w:rPr>
        <w:t>;</w:t>
      </w:r>
    </w:p>
    <w:p w:rsidR="00686E07" w:rsidRPr="00686E07" w:rsidRDefault="00002218" w:rsidP="00B76961">
      <w:pPr>
        <w:pStyle w:val="TableParagraph"/>
        <w:numPr>
          <w:ilvl w:val="0"/>
          <w:numId w:val="31"/>
        </w:numPr>
        <w:ind w:right="89"/>
        <w:contextualSpacing/>
        <w:jc w:val="both"/>
        <w:rPr>
          <w:i/>
          <w:sz w:val="24"/>
          <w:szCs w:val="24"/>
        </w:rPr>
      </w:pPr>
      <w:r w:rsidRPr="00686E07">
        <w:rPr>
          <w:i/>
          <w:sz w:val="24"/>
          <w:szCs w:val="24"/>
        </w:rPr>
        <w:t>МБДОУ Еловский детский сад «Малышок»</w:t>
      </w:r>
      <w:r w:rsidR="00686E07" w:rsidRPr="00686E07">
        <w:rPr>
          <w:i/>
          <w:sz w:val="24"/>
          <w:szCs w:val="24"/>
        </w:rPr>
        <w:t>;</w:t>
      </w:r>
    </w:p>
    <w:p w:rsidR="00686E07" w:rsidRPr="00686E07" w:rsidRDefault="00002218" w:rsidP="00B76961">
      <w:pPr>
        <w:pStyle w:val="TableParagraph"/>
        <w:numPr>
          <w:ilvl w:val="0"/>
          <w:numId w:val="31"/>
        </w:numPr>
        <w:ind w:right="89"/>
        <w:contextualSpacing/>
        <w:jc w:val="both"/>
        <w:rPr>
          <w:i/>
          <w:sz w:val="24"/>
          <w:szCs w:val="24"/>
        </w:rPr>
      </w:pPr>
      <w:r w:rsidRPr="00686E07">
        <w:rPr>
          <w:i/>
          <w:sz w:val="24"/>
          <w:szCs w:val="24"/>
        </w:rPr>
        <w:t>МБДОУ Аэропортовский детский сад «Колокольчик»</w:t>
      </w:r>
      <w:r w:rsidR="00686E07" w:rsidRPr="00686E07">
        <w:rPr>
          <w:i/>
          <w:sz w:val="24"/>
          <w:szCs w:val="24"/>
        </w:rPr>
        <w:t>;</w:t>
      </w:r>
    </w:p>
    <w:p w:rsidR="00686E07" w:rsidRPr="00686E07" w:rsidRDefault="00686E07" w:rsidP="00B76961">
      <w:pPr>
        <w:pStyle w:val="TableParagraph"/>
        <w:numPr>
          <w:ilvl w:val="0"/>
          <w:numId w:val="31"/>
        </w:numPr>
        <w:ind w:right="89"/>
        <w:contextualSpacing/>
        <w:jc w:val="both"/>
        <w:rPr>
          <w:i/>
          <w:sz w:val="24"/>
          <w:szCs w:val="24"/>
        </w:rPr>
      </w:pPr>
      <w:r w:rsidRPr="00686E07">
        <w:rPr>
          <w:i/>
          <w:sz w:val="24"/>
          <w:szCs w:val="24"/>
        </w:rPr>
        <w:t xml:space="preserve">ГДО </w:t>
      </w:r>
      <w:r w:rsidR="00002218" w:rsidRPr="00686E07">
        <w:rPr>
          <w:i/>
          <w:sz w:val="24"/>
          <w:szCs w:val="24"/>
        </w:rPr>
        <w:t>Стеклозаводская СОШ</w:t>
      </w:r>
      <w:r w:rsidRPr="00686E07">
        <w:rPr>
          <w:i/>
          <w:sz w:val="24"/>
          <w:szCs w:val="24"/>
        </w:rPr>
        <w:t>;</w:t>
      </w:r>
    </w:p>
    <w:p w:rsidR="00002218" w:rsidRPr="00686E07" w:rsidRDefault="00002218" w:rsidP="00B76961">
      <w:pPr>
        <w:pStyle w:val="TableParagraph"/>
        <w:numPr>
          <w:ilvl w:val="0"/>
          <w:numId w:val="31"/>
        </w:numPr>
        <w:ind w:right="89"/>
        <w:contextualSpacing/>
        <w:jc w:val="both"/>
        <w:rPr>
          <w:i/>
          <w:sz w:val="24"/>
          <w:szCs w:val="24"/>
        </w:rPr>
      </w:pPr>
      <w:r w:rsidRPr="00686E07">
        <w:rPr>
          <w:i/>
          <w:sz w:val="24"/>
          <w:szCs w:val="24"/>
        </w:rPr>
        <w:t xml:space="preserve"> МБДОУ Емельяновский детский №1 «Теремок».</w:t>
      </w:r>
    </w:p>
    <w:p w:rsidR="00002218" w:rsidRPr="00002218" w:rsidRDefault="00002218" w:rsidP="00305AF8">
      <w:pPr>
        <w:pStyle w:val="TableParagraph"/>
        <w:ind w:left="117" w:right="89"/>
        <w:contextualSpacing/>
        <w:jc w:val="both"/>
        <w:rPr>
          <w:w w:val="105"/>
          <w:sz w:val="24"/>
          <w:szCs w:val="24"/>
        </w:rPr>
      </w:pPr>
      <w:r w:rsidRPr="00002218">
        <w:rPr>
          <w:sz w:val="24"/>
          <w:szCs w:val="24"/>
        </w:rPr>
        <w:t xml:space="preserve">3.13.Во всех учреждениях </w:t>
      </w:r>
      <w:r w:rsidR="00686E07">
        <w:rPr>
          <w:w w:val="105"/>
          <w:sz w:val="24"/>
          <w:szCs w:val="24"/>
        </w:rPr>
        <w:t>м</w:t>
      </w:r>
      <w:r w:rsidRPr="00002218">
        <w:rPr>
          <w:w w:val="105"/>
          <w:sz w:val="24"/>
          <w:szCs w:val="24"/>
        </w:rPr>
        <w:t xml:space="preserve">ебель и оборудование в групповых ячейках и других </w:t>
      </w:r>
      <w:r w:rsidRPr="00002218">
        <w:rPr>
          <w:sz w:val="24"/>
          <w:szCs w:val="24"/>
        </w:rPr>
        <w:t>доступных для детей помещениях безопасно закреплены. Имеется помещение д</w:t>
      </w:r>
      <w:r w:rsidRPr="00002218">
        <w:rPr>
          <w:w w:val="105"/>
          <w:sz w:val="24"/>
          <w:szCs w:val="24"/>
        </w:rPr>
        <w:t>ля приготовления дезинфекционных растворов, обработки и хранения уборочного инвентаря, моющих и дезинфекционных средств в недоступном для детей месте.</w:t>
      </w:r>
    </w:p>
    <w:p w:rsidR="00686E07" w:rsidRDefault="00002218" w:rsidP="00686E07">
      <w:pPr>
        <w:pStyle w:val="TableParagraph"/>
        <w:tabs>
          <w:tab w:val="left" w:pos="758"/>
          <w:tab w:val="left" w:pos="2336"/>
          <w:tab w:val="left" w:pos="3157"/>
          <w:tab w:val="left" w:pos="3489"/>
          <w:tab w:val="left" w:pos="4526"/>
          <w:tab w:val="left" w:pos="5254"/>
          <w:tab w:val="left" w:pos="6558"/>
          <w:tab w:val="left" w:pos="7797"/>
        </w:tabs>
        <w:ind w:left="117"/>
        <w:contextualSpacing/>
        <w:jc w:val="both"/>
        <w:rPr>
          <w:w w:val="105"/>
          <w:sz w:val="24"/>
          <w:szCs w:val="24"/>
        </w:rPr>
      </w:pPr>
      <w:r w:rsidRPr="00002218">
        <w:rPr>
          <w:w w:val="105"/>
          <w:sz w:val="24"/>
          <w:szCs w:val="24"/>
        </w:rPr>
        <w:t>3.14.Остекленные</w:t>
      </w:r>
      <w:r w:rsidRPr="00002218">
        <w:rPr>
          <w:w w:val="105"/>
          <w:sz w:val="24"/>
          <w:szCs w:val="24"/>
        </w:rPr>
        <w:tab/>
        <w:t>двери</w:t>
      </w:r>
      <w:r w:rsidRPr="00002218">
        <w:rPr>
          <w:w w:val="105"/>
          <w:sz w:val="24"/>
          <w:szCs w:val="24"/>
        </w:rPr>
        <w:tab/>
        <w:t>в</w:t>
      </w:r>
      <w:r w:rsidRPr="00002218">
        <w:rPr>
          <w:w w:val="105"/>
          <w:sz w:val="24"/>
          <w:szCs w:val="24"/>
        </w:rPr>
        <w:tab/>
        <w:t>зданиях</w:t>
      </w:r>
      <w:r w:rsidRPr="00002218">
        <w:rPr>
          <w:w w:val="105"/>
          <w:sz w:val="24"/>
          <w:szCs w:val="24"/>
        </w:rPr>
        <w:tab/>
        <w:t>ДОО</w:t>
      </w:r>
      <w:r w:rsidR="00686E07">
        <w:rPr>
          <w:w w:val="105"/>
          <w:sz w:val="24"/>
          <w:szCs w:val="24"/>
        </w:rPr>
        <w:t xml:space="preserve"> не</w:t>
      </w:r>
      <w:r w:rsidRPr="00002218">
        <w:rPr>
          <w:w w:val="105"/>
          <w:sz w:val="24"/>
          <w:szCs w:val="24"/>
        </w:rPr>
        <w:t>безопасны</w:t>
      </w:r>
      <w:r w:rsidRPr="00002218">
        <w:rPr>
          <w:w w:val="105"/>
          <w:sz w:val="24"/>
          <w:szCs w:val="24"/>
        </w:rPr>
        <w:tab/>
        <w:t>в</w:t>
      </w:r>
      <w:r w:rsidR="00686E07">
        <w:rPr>
          <w:sz w:val="24"/>
          <w:szCs w:val="24"/>
        </w:rPr>
        <w:t xml:space="preserve"> </w:t>
      </w:r>
      <w:r w:rsidRPr="00002218">
        <w:rPr>
          <w:w w:val="105"/>
          <w:sz w:val="24"/>
          <w:szCs w:val="24"/>
        </w:rPr>
        <w:t>эксплуатации, и на них не</w:t>
      </w:r>
      <w:r w:rsidR="00686E07">
        <w:rPr>
          <w:w w:val="105"/>
          <w:sz w:val="24"/>
          <w:szCs w:val="24"/>
        </w:rPr>
        <w:t xml:space="preserve"> </w:t>
      </w:r>
      <w:r w:rsidRPr="00002218">
        <w:rPr>
          <w:w w:val="105"/>
          <w:sz w:val="24"/>
          <w:szCs w:val="24"/>
        </w:rPr>
        <w:t xml:space="preserve">предусмотрены защитные решетки высотой от пола не менее </w:t>
      </w:r>
      <w:r w:rsidR="00686E07">
        <w:rPr>
          <w:w w:val="105"/>
          <w:sz w:val="24"/>
          <w:szCs w:val="24"/>
        </w:rPr>
        <w:t xml:space="preserve">1,2м </w:t>
      </w:r>
      <w:r w:rsidRPr="00002218">
        <w:rPr>
          <w:w w:val="105"/>
          <w:sz w:val="24"/>
          <w:szCs w:val="24"/>
        </w:rPr>
        <w:t>(СП252.1325800.2016)</w:t>
      </w:r>
      <w:r w:rsidR="00686E07">
        <w:rPr>
          <w:w w:val="105"/>
          <w:sz w:val="24"/>
          <w:szCs w:val="24"/>
        </w:rPr>
        <w:t>:</w:t>
      </w:r>
    </w:p>
    <w:p w:rsidR="00686E07" w:rsidRPr="00474975" w:rsidRDefault="00002218" w:rsidP="00B76961">
      <w:pPr>
        <w:pStyle w:val="TableParagraph"/>
        <w:numPr>
          <w:ilvl w:val="0"/>
          <w:numId w:val="32"/>
        </w:numPr>
        <w:tabs>
          <w:tab w:val="left" w:pos="758"/>
          <w:tab w:val="left" w:pos="2336"/>
          <w:tab w:val="left" w:pos="3157"/>
          <w:tab w:val="left" w:pos="3489"/>
          <w:tab w:val="left" w:pos="4526"/>
          <w:tab w:val="left" w:pos="5254"/>
          <w:tab w:val="left" w:pos="6558"/>
          <w:tab w:val="left" w:pos="7797"/>
        </w:tabs>
        <w:contextualSpacing/>
        <w:jc w:val="both"/>
        <w:rPr>
          <w:i/>
          <w:sz w:val="24"/>
          <w:szCs w:val="24"/>
        </w:rPr>
      </w:pPr>
      <w:r w:rsidRPr="00474975">
        <w:rPr>
          <w:i/>
          <w:sz w:val="24"/>
          <w:szCs w:val="24"/>
        </w:rPr>
        <w:t>Каменноярский детский сад «Золотой Ключик»</w:t>
      </w:r>
      <w:r w:rsidR="00686E07" w:rsidRPr="00474975">
        <w:rPr>
          <w:i/>
          <w:sz w:val="24"/>
          <w:szCs w:val="24"/>
        </w:rPr>
        <w:t>;</w:t>
      </w:r>
    </w:p>
    <w:p w:rsidR="00474975" w:rsidRPr="00474975" w:rsidRDefault="00474975" w:rsidP="00B76961">
      <w:pPr>
        <w:pStyle w:val="TableParagraph"/>
        <w:numPr>
          <w:ilvl w:val="0"/>
          <w:numId w:val="32"/>
        </w:numPr>
        <w:tabs>
          <w:tab w:val="left" w:pos="758"/>
          <w:tab w:val="left" w:pos="2336"/>
          <w:tab w:val="left" w:pos="3157"/>
          <w:tab w:val="left" w:pos="3489"/>
          <w:tab w:val="left" w:pos="4526"/>
          <w:tab w:val="left" w:pos="5254"/>
          <w:tab w:val="left" w:pos="6558"/>
          <w:tab w:val="left" w:pos="7797"/>
        </w:tabs>
        <w:contextualSpacing/>
        <w:jc w:val="both"/>
        <w:rPr>
          <w:i/>
          <w:sz w:val="24"/>
          <w:szCs w:val="24"/>
        </w:rPr>
      </w:pPr>
      <w:r w:rsidRPr="00474975">
        <w:rPr>
          <w:i/>
          <w:sz w:val="24"/>
          <w:szCs w:val="24"/>
        </w:rPr>
        <w:t xml:space="preserve">ГДО </w:t>
      </w:r>
      <w:r w:rsidR="00002218" w:rsidRPr="00474975">
        <w:rPr>
          <w:i/>
          <w:sz w:val="24"/>
          <w:szCs w:val="24"/>
        </w:rPr>
        <w:t>Никольская СОШ</w:t>
      </w:r>
      <w:r w:rsidRPr="00474975">
        <w:rPr>
          <w:i/>
          <w:sz w:val="24"/>
          <w:szCs w:val="24"/>
        </w:rPr>
        <w:t>;</w:t>
      </w:r>
    </w:p>
    <w:p w:rsidR="00474975" w:rsidRPr="00474975" w:rsidRDefault="00002218" w:rsidP="00B76961">
      <w:pPr>
        <w:pStyle w:val="TableParagraph"/>
        <w:numPr>
          <w:ilvl w:val="0"/>
          <w:numId w:val="32"/>
        </w:numPr>
        <w:tabs>
          <w:tab w:val="left" w:pos="758"/>
          <w:tab w:val="left" w:pos="2336"/>
          <w:tab w:val="left" w:pos="3157"/>
          <w:tab w:val="left" w:pos="3489"/>
          <w:tab w:val="left" w:pos="4526"/>
          <w:tab w:val="left" w:pos="5254"/>
          <w:tab w:val="left" w:pos="6558"/>
          <w:tab w:val="left" w:pos="7797"/>
        </w:tabs>
        <w:contextualSpacing/>
        <w:jc w:val="both"/>
        <w:rPr>
          <w:i/>
          <w:sz w:val="24"/>
          <w:szCs w:val="24"/>
        </w:rPr>
      </w:pPr>
      <w:r w:rsidRPr="00474975">
        <w:rPr>
          <w:i/>
          <w:sz w:val="24"/>
          <w:szCs w:val="24"/>
        </w:rPr>
        <w:t>МБДОУ Аэропортовский детский сад «Колокольчик»</w:t>
      </w:r>
      <w:r w:rsidR="00474975" w:rsidRPr="00474975">
        <w:rPr>
          <w:i/>
          <w:sz w:val="24"/>
          <w:szCs w:val="24"/>
        </w:rPr>
        <w:t>;</w:t>
      </w:r>
    </w:p>
    <w:p w:rsidR="00474975" w:rsidRPr="00474975" w:rsidRDefault="00002218" w:rsidP="00B76961">
      <w:pPr>
        <w:pStyle w:val="TableParagraph"/>
        <w:numPr>
          <w:ilvl w:val="0"/>
          <w:numId w:val="32"/>
        </w:numPr>
        <w:tabs>
          <w:tab w:val="left" w:pos="758"/>
          <w:tab w:val="left" w:pos="2336"/>
          <w:tab w:val="left" w:pos="3157"/>
          <w:tab w:val="left" w:pos="3489"/>
          <w:tab w:val="left" w:pos="4526"/>
          <w:tab w:val="left" w:pos="5254"/>
          <w:tab w:val="left" w:pos="6558"/>
          <w:tab w:val="left" w:pos="7797"/>
        </w:tabs>
        <w:contextualSpacing/>
        <w:jc w:val="both"/>
        <w:rPr>
          <w:i/>
          <w:sz w:val="24"/>
          <w:szCs w:val="24"/>
        </w:rPr>
      </w:pPr>
      <w:r w:rsidRPr="00474975">
        <w:rPr>
          <w:i/>
          <w:sz w:val="24"/>
          <w:szCs w:val="24"/>
        </w:rPr>
        <w:t>МБДОУ Сол</w:t>
      </w:r>
      <w:r w:rsidR="00474975" w:rsidRPr="00474975">
        <w:rPr>
          <w:i/>
          <w:sz w:val="24"/>
          <w:szCs w:val="24"/>
        </w:rPr>
        <w:t>онцовский детский сад «Ладушки»;</w:t>
      </w:r>
    </w:p>
    <w:p w:rsidR="00474975" w:rsidRPr="00474975" w:rsidRDefault="00474975" w:rsidP="00B76961">
      <w:pPr>
        <w:pStyle w:val="TableParagraph"/>
        <w:numPr>
          <w:ilvl w:val="0"/>
          <w:numId w:val="32"/>
        </w:numPr>
        <w:tabs>
          <w:tab w:val="left" w:pos="758"/>
          <w:tab w:val="left" w:pos="2336"/>
          <w:tab w:val="left" w:pos="3157"/>
          <w:tab w:val="left" w:pos="3489"/>
          <w:tab w:val="left" w:pos="4526"/>
          <w:tab w:val="left" w:pos="5254"/>
          <w:tab w:val="left" w:pos="6558"/>
          <w:tab w:val="left" w:pos="7797"/>
        </w:tabs>
        <w:contextualSpacing/>
        <w:jc w:val="both"/>
        <w:rPr>
          <w:i/>
          <w:sz w:val="24"/>
          <w:szCs w:val="24"/>
        </w:rPr>
      </w:pPr>
      <w:r w:rsidRPr="00474975">
        <w:rPr>
          <w:i/>
          <w:sz w:val="24"/>
          <w:szCs w:val="24"/>
        </w:rPr>
        <w:t xml:space="preserve">ГДО </w:t>
      </w:r>
      <w:r w:rsidR="00002218" w:rsidRPr="00474975">
        <w:rPr>
          <w:i/>
          <w:sz w:val="24"/>
          <w:szCs w:val="24"/>
        </w:rPr>
        <w:t xml:space="preserve"> Стеклозаводская СОШ</w:t>
      </w:r>
      <w:r w:rsidRPr="00474975">
        <w:rPr>
          <w:i/>
          <w:sz w:val="24"/>
          <w:szCs w:val="24"/>
        </w:rPr>
        <w:t>;</w:t>
      </w:r>
    </w:p>
    <w:p w:rsidR="00002218" w:rsidRPr="00474975" w:rsidRDefault="00002218" w:rsidP="00B76961">
      <w:pPr>
        <w:pStyle w:val="TableParagraph"/>
        <w:numPr>
          <w:ilvl w:val="0"/>
          <w:numId w:val="32"/>
        </w:numPr>
        <w:tabs>
          <w:tab w:val="left" w:pos="758"/>
          <w:tab w:val="left" w:pos="2336"/>
          <w:tab w:val="left" w:pos="3157"/>
          <w:tab w:val="left" w:pos="3489"/>
          <w:tab w:val="left" w:pos="4526"/>
          <w:tab w:val="left" w:pos="5254"/>
          <w:tab w:val="left" w:pos="6558"/>
          <w:tab w:val="left" w:pos="7797"/>
        </w:tabs>
        <w:contextualSpacing/>
        <w:jc w:val="both"/>
        <w:rPr>
          <w:i/>
          <w:sz w:val="24"/>
          <w:szCs w:val="24"/>
        </w:rPr>
      </w:pPr>
      <w:r w:rsidRPr="00474975">
        <w:rPr>
          <w:i/>
          <w:sz w:val="24"/>
          <w:szCs w:val="24"/>
        </w:rPr>
        <w:t>МБДОУ Емельяновский детский №1 «Теремок».</w:t>
      </w:r>
    </w:p>
    <w:p w:rsidR="00D07F96" w:rsidRDefault="00474975" w:rsidP="00D07F96">
      <w:pPr>
        <w:pStyle w:val="a3"/>
        <w:tabs>
          <w:tab w:val="left" w:pos="6558"/>
        </w:tabs>
        <w:ind w:right="131"/>
        <w:contextualSpacing/>
        <w:jc w:val="both"/>
        <w:rPr>
          <w:i/>
          <w:sz w:val="24"/>
          <w:szCs w:val="24"/>
        </w:rPr>
      </w:pPr>
      <w:r w:rsidRPr="00474975">
        <w:rPr>
          <w:i/>
          <w:sz w:val="24"/>
          <w:szCs w:val="24"/>
        </w:rPr>
        <w:tab/>
      </w:r>
    </w:p>
    <w:p w:rsidR="00474975" w:rsidRPr="004305BD" w:rsidRDefault="00D07F96" w:rsidP="004305BD">
      <w:pPr>
        <w:pStyle w:val="1"/>
        <w:tabs>
          <w:tab w:val="left" w:pos="426"/>
        </w:tabs>
        <w:spacing w:before="3"/>
        <w:ind w:left="0"/>
        <w:rPr>
          <w:b w:val="0"/>
          <w:spacing w:val="-2"/>
          <w:sz w:val="24"/>
          <w:szCs w:val="24"/>
          <w:u w:val="single"/>
        </w:rPr>
      </w:pPr>
      <w:r w:rsidRPr="0001135C">
        <w:rPr>
          <w:sz w:val="24"/>
          <w:szCs w:val="24"/>
          <w:lang w:val="en-US"/>
        </w:rPr>
        <w:t>VII</w:t>
      </w:r>
      <w:r w:rsidRPr="0001135C">
        <w:rPr>
          <w:sz w:val="24"/>
          <w:szCs w:val="24"/>
        </w:rPr>
        <w:t xml:space="preserve">. </w:t>
      </w:r>
      <w:r w:rsidR="00474975" w:rsidRPr="00D07F96">
        <w:rPr>
          <w:sz w:val="24"/>
          <w:szCs w:val="24"/>
          <w:u w:val="single"/>
        </w:rPr>
        <w:t>Дополнительное образование в ДОО</w:t>
      </w:r>
      <w:r>
        <w:rPr>
          <w:b w:val="0"/>
          <w:sz w:val="24"/>
          <w:szCs w:val="24"/>
          <w:u w:val="single"/>
        </w:rPr>
        <w:t xml:space="preserve"> </w:t>
      </w:r>
      <w:r w:rsidRPr="00916300">
        <w:rPr>
          <w:b w:val="0"/>
          <w:sz w:val="24"/>
          <w:szCs w:val="24"/>
        </w:rPr>
        <w:t>(подготовил  член рабочей группы Ражетдинова А.В</w:t>
      </w:r>
      <w:r>
        <w:rPr>
          <w:b w:val="0"/>
          <w:sz w:val="24"/>
          <w:szCs w:val="24"/>
        </w:rPr>
        <w:t>.,</w:t>
      </w:r>
      <w:r w:rsidRPr="00916300">
        <w:rPr>
          <w:b w:val="0"/>
          <w:sz w:val="24"/>
          <w:szCs w:val="24"/>
        </w:rPr>
        <w:t xml:space="preserve"> приказ </w:t>
      </w:r>
      <w:r>
        <w:rPr>
          <w:b w:val="0"/>
          <w:sz w:val="24"/>
          <w:szCs w:val="24"/>
        </w:rPr>
        <w:t>№42 от 10.04.2024г.)</w:t>
      </w:r>
      <w:r w:rsidRPr="00916300">
        <w:rPr>
          <w:b w:val="0"/>
          <w:sz w:val="24"/>
          <w:szCs w:val="24"/>
        </w:rPr>
        <w:t>:</w:t>
      </w:r>
    </w:p>
    <w:p w:rsidR="009B1139" w:rsidRDefault="004305BD" w:rsidP="00474975">
      <w:pPr>
        <w:pStyle w:val="TableParagraph"/>
        <w:spacing w:line="252" w:lineRule="auto"/>
        <w:ind w:right="89"/>
        <w:jc w:val="both"/>
        <w:rPr>
          <w:w w:val="105"/>
          <w:sz w:val="24"/>
          <w:szCs w:val="24"/>
        </w:rPr>
      </w:pPr>
      <w:r>
        <w:rPr>
          <w:sz w:val="24"/>
          <w:szCs w:val="24"/>
        </w:rPr>
        <w:tab/>
      </w:r>
      <w:r w:rsidR="00474975" w:rsidRPr="00474975">
        <w:rPr>
          <w:sz w:val="24"/>
          <w:szCs w:val="24"/>
        </w:rPr>
        <w:t xml:space="preserve">Лицензию на дополнительное образование  имеют </w:t>
      </w:r>
      <w:r w:rsidR="00474975">
        <w:rPr>
          <w:sz w:val="24"/>
          <w:szCs w:val="24"/>
        </w:rPr>
        <w:t xml:space="preserve"> </w:t>
      </w:r>
      <w:r w:rsidR="00474975" w:rsidRPr="00474975">
        <w:rPr>
          <w:sz w:val="24"/>
          <w:szCs w:val="24"/>
        </w:rPr>
        <w:t xml:space="preserve">8 учреждений из 14, что составляет </w:t>
      </w:r>
      <w:r w:rsidR="00474975" w:rsidRPr="00474975">
        <w:rPr>
          <w:b/>
          <w:sz w:val="24"/>
          <w:szCs w:val="24"/>
        </w:rPr>
        <w:t>57%</w:t>
      </w:r>
      <w:r w:rsidR="00474975">
        <w:rPr>
          <w:b/>
          <w:sz w:val="24"/>
          <w:szCs w:val="24"/>
        </w:rPr>
        <w:t xml:space="preserve"> </w:t>
      </w:r>
      <w:r w:rsidR="00474975" w:rsidRPr="00474975">
        <w:rPr>
          <w:sz w:val="24"/>
          <w:szCs w:val="24"/>
        </w:rPr>
        <w:t>(от общего количества ДОО). В</w:t>
      </w:r>
      <w:r w:rsidR="00474975">
        <w:rPr>
          <w:sz w:val="24"/>
          <w:szCs w:val="24"/>
        </w:rPr>
        <w:t xml:space="preserve"> ДОО </w:t>
      </w:r>
      <w:r w:rsidR="00474975" w:rsidRPr="00474975">
        <w:rPr>
          <w:sz w:val="24"/>
          <w:szCs w:val="24"/>
        </w:rPr>
        <w:t>Емельяновско</w:t>
      </w:r>
      <w:r w:rsidR="00474975">
        <w:rPr>
          <w:sz w:val="24"/>
          <w:szCs w:val="24"/>
        </w:rPr>
        <w:t>го</w:t>
      </w:r>
      <w:r w:rsidR="00474975" w:rsidRPr="00474975">
        <w:rPr>
          <w:sz w:val="24"/>
          <w:szCs w:val="24"/>
        </w:rPr>
        <w:t xml:space="preserve"> район</w:t>
      </w:r>
      <w:r w:rsidR="00474975">
        <w:rPr>
          <w:sz w:val="24"/>
          <w:szCs w:val="24"/>
        </w:rPr>
        <w:t>а</w:t>
      </w:r>
      <w:r w:rsidR="00474975" w:rsidRPr="00474975">
        <w:rPr>
          <w:sz w:val="24"/>
          <w:szCs w:val="24"/>
        </w:rPr>
        <w:t xml:space="preserve"> реализуется  27 программ дополнительного образования</w:t>
      </w:r>
      <w:r w:rsidR="00474975">
        <w:rPr>
          <w:sz w:val="24"/>
          <w:szCs w:val="24"/>
        </w:rPr>
        <w:t xml:space="preserve">. </w:t>
      </w:r>
      <w:r w:rsidR="00474975" w:rsidRPr="00474975">
        <w:rPr>
          <w:w w:val="105"/>
          <w:sz w:val="24"/>
          <w:szCs w:val="24"/>
        </w:rPr>
        <w:t xml:space="preserve"> </w:t>
      </w:r>
    </w:p>
    <w:p w:rsidR="00474975" w:rsidRPr="00474975" w:rsidRDefault="00474975" w:rsidP="00474975">
      <w:pPr>
        <w:pStyle w:val="TableParagraph"/>
        <w:spacing w:line="252" w:lineRule="auto"/>
        <w:ind w:right="89"/>
        <w:jc w:val="both"/>
        <w:rPr>
          <w:w w:val="105"/>
          <w:sz w:val="24"/>
          <w:szCs w:val="24"/>
        </w:rPr>
      </w:pPr>
      <w:r w:rsidRPr="00474975">
        <w:rPr>
          <w:w w:val="105"/>
          <w:sz w:val="24"/>
          <w:szCs w:val="24"/>
        </w:rPr>
        <w:t>По направленности:</w:t>
      </w:r>
    </w:p>
    <w:p w:rsidR="00474975" w:rsidRPr="00474975" w:rsidRDefault="009B1139" w:rsidP="00B76961">
      <w:pPr>
        <w:pStyle w:val="TableParagraph"/>
        <w:numPr>
          <w:ilvl w:val="0"/>
          <w:numId w:val="33"/>
        </w:numPr>
        <w:spacing w:line="252" w:lineRule="auto"/>
        <w:ind w:right="89"/>
        <w:rPr>
          <w:w w:val="105"/>
          <w:sz w:val="24"/>
          <w:szCs w:val="24"/>
        </w:rPr>
      </w:pPr>
      <w:r>
        <w:rPr>
          <w:w w:val="105"/>
          <w:sz w:val="24"/>
          <w:szCs w:val="24"/>
        </w:rPr>
        <w:t>художественная</w:t>
      </w:r>
      <w:r w:rsidR="00474975">
        <w:rPr>
          <w:w w:val="105"/>
          <w:sz w:val="24"/>
          <w:szCs w:val="24"/>
        </w:rPr>
        <w:t xml:space="preserve"> – 16 программ</w:t>
      </w:r>
      <w:r w:rsidR="00474975" w:rsidRPr="00474975">
        <w:rPr>
          <w:w w:val="105"/>
          <w:sz w:val="24"/>
          <w:szCs w:val="24"/>
        </w:rPr>
        <w:t>;</w:t>
      </w:r>
    </w:p>
    <w:p w:rsidR="00474975" w:rsidRPr="00474975" w:rsidRDefault="00474975" w:rsidP="00B76961">
      <w:pPr>
        <w:pStyle w:val="TableParagraph"/>
        <w:numPr>
          <w:ilvl w:val="0"/>
          <w:numId w:val="33"/>
        </w:numPr>
        <w:spacing w:line="252" w:lineRule="auto"/>
        <w:ind w:right="89"/>
        <w:rPr>
          <w:w w:val="105"/>
          <w:sz w:val="24"/>
          <w:szCs w:val="24"/>
        </w:rPr>
      </w:pPr>
      <w:r w:rsidRPr="00474975">
        <w:rPr>
          <w:w w:val="105"/>
          <w:sz w:val="24"/>
          <w:szCs w:val="24"/>
        </w:rPr>
        <w:t>социально-гуманитарн</w:t>
      </w:r>
      <w:r w:rsidR="009B1139">
        <w:rPr>
          <w:w w:val="105"/>
          <w:sz w:val="24"/>
          <w:szCs w:val="24"/>
        </w:rPr>
        <w:t>ая</w:t>
      </w:r>
      <w:r>
        <w:rPr>
          <w:w w:val="105"/>
          <w:sz w:val="24"/>
          <w:szCs w:val="24"/>
        </w:rPr>
        <w:t xml:space="preserve"> – 8 программ;</w:t>
      </w:r>
    </w:p>
    <w:p w:rsidR="00474975" w:rsidRPr="00474975" w:rsidRDefault="00474975" w:rsidP="00B76961">
      <w:pPr>
        <w:pStyle w:val="TableParagraph"/>
        <w:numPr>
          <w:ilvl w:val="0"/>
          <w:numId w:val="33"/>
        </w:numPr>
        <w:spacing w:line="252" w:lineRule="auto"/>
        <w:ind w:right="89"/>
        <w:rPr>
          <w:w w:val="105"/>
          <w:sz w:val="24"/>
          <w:szCs w:val="24"/>
        </w:rPr>
      </w:pPr>
      <w:r w:rsidRPr="00474975">
        <w:rPr>
          <w:w w:val="105"/>
          <w:sz w:val="24"/>
          <w:szCs w:val="24"/>
        </w:rPr>
        <w:t>естественно</w:t>
      </w:r>
      <w:r>
        <w:rPr>
          <w:w w:val="105"/>
          <w:sz w:val="24"/>
          <w:szCs w:val="24"/>
        </w:rPr>
        <w:t>-</w:t>
      </w:r>
      <w:r w:rsidR="009B1139">
        <w:rPr>
          <w:w w:val="105"/>
          <w:sz w:val="24"/>
          <w:szCs w:val="24"/>
        </w:rPr>
        <w:t>научная</w:t>
      </w:r>
      <w:r>
        <w:rPr>
          <w:w w:val="105"/>
          <w:sz w:val="24"/>
          <w:szCs w:val="24"/>
        </w:rPr>
        <w:t xml:space="preserve"> – 1;</w:t>
      </w:r>
    </w:p>
    <w:p w:rsidR="00474975" w:rsidRPr="00474975" w:rsidRDefault="00474975" w:rsidP="00B76961">
      <w:pPr>
        <w:pStyle w:val="TableParagraph"/>
        <w:numPr>
          <w:ilvl w:val="0"/>
          <w:numId w:val="33"/>
        </w:numPr>
        <w:spacing w:line="252" w:lineRule="auto"/>
        <w:ind w:right="89"/>
        <w:rPr>
          <w:w w:val="105"/>
          <w:sz w:val="24"/>
          <w:szCs w:val="24"/>
        </w:rPr>
      </w:pPr>
      <w:r w:rsidRPr="00474975">
        <w:rPr>
          <w:w w:val="105"/>
          <w:sz w:val="24"/>
          <w:szCs w:val="24"/>
        </w:rPr>
        <w:lastRenderedPageBreak/>
        <w:t>физкультурно-спортивн</w:t>
      </w:r>
      <w:r w:rsidR="009B1139">
        <w:rPr>
          <w:w w:val="105"/>
          <w:sz w:val="24"/>
          <w:szCs w:val="24"/>
        </w:rPr>
        <w:t>ая</w:t>
      </w:r>
      <w:r>
        <w:rPr>
          <w:w w:val="105"/>
          <w:sz w:val="24"/>
          <w:szCs w:val="24"/>
        </w:rPr>
        <w:t xml:space="preserve"> – 2 </w:t>
      </w:r>
      <w:r w:rsidRPr="00474975">
        <w:rPr>
          <w:w w:val="105"/>
          <w:sz w:val="24"/>
          <w:szCs w:val="24"/>
        </w:rPr>
        <w:t>.</w:t>
      </w:r>
    </w:p>
    <w:p w:rsidR="00474975" w:rsidRPr="00474975" w:rsidRDefault="00474975" w:rsidP="00474975">
      <w:pPr>
        <w:pStyle w:val="TableParagraph"/>
        <w:spacing w:line="252" w:lineRule="auto"/>
        <w:ind w:left="117" w:right="89"/>
        <w:jc w:val="both"/>
        <w:rPr>
          <w:w w:val="105"/>
          <w:sz w:val="24"/>
          <w:szCs w:val="24"/>
        </w:rPr>
      </w:pPr>
      <w:r w:rsidRPr="00474975">
        <w:rPr>
          <w:w w:val="105"/>
          <w:sz w:val="24"/>
          <w:szCs w:val="24"/>
        </w:rPr>
        <w:t xml:space="preserve">Количество детей обучающихся по программам дополнительного образования: </w:t>
      </w:r>
      <w:r w:rsidRPr="00474975">
        <w:rPr>
          <w:i/>
          <w:w w:val="105"/>
          <w:sz w:val="24"/>
          <w:szCs w:val="24"/>
        </w:rPr>
        <w:t>353 ребёнка.</w:t>
      </w:r>
    </w:p>
    <w:p w:rsidR="00002218" w:rsidRDefault="00474975" w:rsidP="00474975">
      <w:pPr>
        <w:pStyle w:val="TableParagraph"/>
        <w:spacing w:line="252" w:lineRule="auto"/>
        <w:ind w:left="117" w:right="89"/>
        <w:jc w:val="both"/>
        <w:rPr>
          <w:w w:val="105"/>
          <w:sz w:val="24"/>
          <w:szCs w:val="24"/>
        </w:rPr>
      </w:pPr>
      <w:r w:rsidRPr="00474975">
        <w:rPr>
          <w:w w:val="105"/>
          <w:sz w:val="24"/>
          <w:szCs w:val="24"/>
        </w:rPr>
        <w:t>Количество педагогов, реализующих программы дополнительного образования</w:t>
      </w:r>
      <w:r>
        <w:rPr>
          <w:w w:val="105"/>
          <w:sz w:val="24"/>
          <w:szCs w:val="24"/>
        </w:rPr>
        <w:t>:</w:t>
      </w:r>
      <w:r w:rsidRPr="00474975">
        <w:rPr>
          <w:w w:val="105"/>
          <w:sz w:val="24"/>
          <w:szCs w:val="24"/>
        </w:rPr>
        <w:t xml:space="preserve"> </w:t>
      </w:r>
      <w:r w:rsidRPr="00474975">
        <w:rPr>
          <w:i/>
          <w:w w:val="105"/>
          <w:sz w:val="24"/>
          <w:szCs w:val="24"/>
        </w:rPr>
        <w:t>30 педагогов.</w:t>
      </w:r>
      <w:bookmarkStart w:id="2" w:name="_GoBack"/>
      <w:bookmarkEnd w:id="2"/>
    </w:p>
    <w:p w:rsidR="00474975" w:rsidRDefault="00474975" w:rsidP="00474975">
      <w:pPr>
        <w:pStyle w:val="TableParagraph"/>
        <w:spacing w:line="252" w:lineRule="auto"/>
        <w:ind w:left="117" w:right="89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Данные по каждому учреждению представлены на диаграмме:</w:t>
      </w:r>
    </w:p>
    <w:p w:rsidR="00474975" w:rsidRPr="004305BD" w:rsidRDefault="00474975" w:rsidP="004305BD">
      <w:pPr>
        <w:pStyle w:val="a3"/>
        <w:ind w:right="131"/>
        <w:contextualSpacing/>
        <w:jc w:val="both"/>
        <w:rPr>
          <w:sz w:val="24"/>
          <w:szCs w:val="24"/>
        </w:rPr>
      </w:pPr>
      <w:r w:rsidRPr="00474975">
        <w:rPr>
          <w:noProof/>
          <w:sz w:val="24"/>
          <w:szCs w:val="24"/>
          <w:lang w:eastAsia="ru-RU"/>
        </w:rPr>
        <w:drawing>
          <wp:inline distT="0" distB="0" distL="114300" distR="114300">
            <wp:extent cx="5581650" cy="3590925"/>
            <wp:effectExtent l="19050" t="0" r="0" b="0"/>
            <wp:docPr id="2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579894" cy="358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4975" w:rsidRPr="00474975" w:rsidRDefault="00474975" w:rsidP="00474975">
      <w:pPr>
        <w:pStyle w:val="a3"/>
        <w:ind w:right="124" w:firstLine="707"/>
        <w:jc w:val="both"/>
        <w:rPr>
          <w:sz w:val="24"/>
          <w:szCs w:val="24"/>
        </w:rPr>
      </w:pPr>
      <w:r w:rsidRPr="00474975">
        <w:rPr>
          <w:sz w:val="24"/>
          <w:szCs w:val="24"/>
        </w:rPr>
        <w:t>Для</w:t>
      </w:r>
      <w:r>
        <w:t xml:space="preserve"> </w:t>
      </w:r>
      <w:r w:rsidRPr="00474975">
        <w:rPr>
          <w:sz w:val="24"/>
          <w:szCs w:val="24"/>
        </w:rPr>
        <w:t>использования информационных ресурсов в работе с родителями воспитанников педагогам ДОО рекомендуется создание и использование страниц официальных сайтов ДОО в Инте</w:t>
      </w:r>
      <w:r w:rsidR="008201B5">
        <w:rPr>
          <w:sz w:val="24"/>
          <w:szCs w:val="24"/>
        </w:rPr>
        <w:t>рнете для проведения консульта</w:t>
      </w:r>
      <w:r w:rsidRPr="00474975">
        <w:rPr>
          <w:sz w:val="24"/>
          <w:szCs w:val="24"/>
        </w:rPr>
        <w:t>ций для семей воспитанников, с целью п</w:t>
      </w:r>
      <w:r w:rsidR="008201B5">
        <w:rPr>
          <w:sz w:val="24"/>
          <w:szCs w:val="24"/>
        </w:rPr>
        <w:t>овышения посещаемости официаль</w:t>
      </w:r>
      <w:r w:rsidRPr="00474975">
        <w:rPr>
          <w:sz w:val="24"/>
          <w:szCs w:val="24"/>
        </w:rPr>
        <w:t>ных сайтов ДОО.</w:t>
      </w:r>
    </w:p>
    <w:p w:rsidR="00474975" w:rsidRPr="00474975" w:rsidRDefault="00474975" w:rsidP="00474975">
      <w:pPr>
        <w:pStyle w:val="a3"/>
        <w:spacing w:before="68"/>
        <w:ind w:right="122"/>
        <w:jc w:val="both"/>
        <w:rPr>
          <w:sz w:val="24"/>
          <w:szCs w:val="24"/>
        </w:rPr>
      </w:pPr>
      <w:r w:rsidRPr="00474975">
        <w:rPr>
          <w:sz w:val="24"/>
          <w:szCs w:val="24"/>
        </w:rPr>
        <w:t xml:space="preserve">Руководителям ДОО </w:t>
      </w:r>
      <w:r w:rsidR="008201B5">
        <w:rPr>
          <w:sz w:val="24"/>
          <w:szCs w:val="24"/>
        </w:rPr>
        <w:t xml:space="preserve">необходимо </w:t>
      </w:r>
      <w:r w:rsidRPr="00474975">
        <w:rPr>
          <w:sz w:val="24"/>
          <w:szCs w:val="24"/>
        </w:rPr>
        <w:t>усилить контроль за посещаемостью детей, вести планомерную работу по использованию здоровьесберегающих технологий и закаливания, за реализацией комплексного</w:t>
      </w:r>
      <w:r w:rsidR="008201B5">
        <w:rPr>
          <w:sz w:val="24"/>
          <w:szCs w:val="24"/>
        </w:rPr>
        <w:t xml:space="preserve"> плана оздоровительных меропри</w:t>
      </w:r>
      <w:r w:rsidRPr="00474975">
        <w:rPr>
          <w:sz w:val="24"/>
          <w:szCs w:val="24"/>
        </w:rPr>
        <w:t>ятий по сохранению и укреплению здоровья воспитанников, активизировать формы работы с родителями по пропаганде закаливания и оздоровления де</w:t>
      </w:r>
      <w:r w:rsidRPr="00474975">
        <w:rPr>
          <w:spacing w:val="-4"/>
          <w:sz w:val="24"/>
          <w:szCs w:val="24"/>
        </w:rPr>
        <w:t>тей.</w:t>
      </w:r>
    </w:p>
    <w:p w:rsidR="00B355C0" w:rsidRPr="008201B5" w:rsidRDefault="00474975" w:rsidP="008201B5">
      <w:pPr>
        <w:pStyle w:val="a3"/>
        <w:spacing w:before="1"/>
        <w:ind w:right="121"/>
        <w:jc w:val="both"/>
        <w:rPr>
          <w:sz w:val="24"/>
          <w:szCs w:val="24"/>
        </w:rPr>
      </w:pPr>
      <w:r w:rsidRPr="00474975">
        <w:rPr>
          <w:sz w:val="24"/>
          <w:szCs w:val="24"/>
        </w:rPr>
        <w:t xml:space="preserve">Руководителям ДОО </w:t>
      </w:r>
      <w:r w:rsidR="008201B5">
        <w:rPr>
          <w:sz w:val="24"/>
          <w:szCs w:val="24"/>
        </w:rPr>
        <w:t xml:space="preserve">необходимо </w:t>
      </w:r>
      <w:r w:rsidRPr="00474975">
        <w:rPr>
          <w:sz w:val="24"/>
          <w:szCs w:val="24"/>
        </w:rPr>
        <w:t>усилить контрол</w:t>
      </w:r>
      <w:r w:rsidR="008201B5">
        <w:rPr>
          <w:sz w:val="24"/>
          <w:szCs w:val="24"/>
        </w:rPr>
        <w:t>ь за формированием навыков без</w:t>
      </w:r>
      <w:r w:rsidRPr="00474975">
        <w:rPr>
          <w:sz w:val="24"/>
          <w:szCs w:val="24"/>
        </w:rPr>
        <w:t>опасного поведения у воспитанников, соблюдением правил охраны труда сотрудниками,</w:t>
      </w:r>
      <w:r w:rsidR="008201B5">
        <w:rPr>
          <w:sz w:val="24"/>
          <w:szCs w:val="24"/>
        </w:rPr>
        <w:t xml:space="preserve"> </w:t>
      </w:r>
      <w:r w:rsidRPr="00474975">
        <w:rPr>
          <w:sz w:val="24"/>
          <w:szCs w:val="24"/>
        </w:rPr>
        <w:t>антитеррористической</w:t>
      </w:r>
      <w:r w:rsidR="008201B5">
        <w:rPr>
          <w:sz w:val="24"/>
          <w:szCs w:val="24"/>
        </w:rPr>
        <w:t xml:space="preserve"> и </w:t>
      </w:r>
      <w:r w:rsidRPr="00474975">
        <w:rPr>
          <w:sz w:val="24"/>
          <w:szCs w:val="24"/>
        </w:rPr>
        <w:t>пожарной защищенностью ДОО. При необходимости привлекать сотрудников соответствующих ведомств.</w:t>
      </w:r>
    </w:p>
    <w:p w:rsidR="0001135C" w:rsidRDefault="0001135C" w:rsidP="00E850F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08A1" w:rsidRPr="008828E3" w:rsidRDefault="002708A1" w:rsidP="002708A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28E3">
        <w:rPr>
          <w:rFonts w:ascii="Times New Roman" w:hAnsi="Times New Roman" w:cs="Times New Roman"/>
          <w:b/>
          <w:sz w:val="24"/>
          <w:szCs w:val="24"/>
        </w:rPr>
        <w:t>Адресные рекомендации:</w:t>
      </w:r>
    </w:p>
    <w:p w:rsidR="003D1278" w:rsidRDefault="002708A1" w:rsidP="00E410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62C4">
        <w:rPr>
          <w:rFonts w:ascii="Times New Roman" w:hAnsi="Times New Roman" w:cs="Times New Roman"/>
          <w:sz w:val="24"/>
          <w:szCs w:val="24"/>
        </w:rPr>
        <w:t>В связи с вышеизложенным</w:t>
      </w:r>
      <w:r>
        <w:rPr>
          <w:rFonts w:ascii="Times New Roman" w:hAnsi="Times New Roman" w:cs="Times New Roman"/>
          <w:sz w:val="24"/>
          <w:szCs w:val="24"/>
        </w:rPr>
        <w:t xml:space="preserve"> МКУ «Управление образованием администрации</w:t>
      </w:r>
      <w:r w:rsidRPr="009862C4">
        <w:rPr>
          <w:rFonts w:ascii="Times New Roman" w:hAnsi="Times New Roman" w:cs="Times New Roman"/>
          <w:sz w:val="24"/>
          <w:szCs w:val="24"/>
        </w:rPr>
        <w:t xml:space="preserve"> Емельяновского района» </w:t>
      </w:r>
      <w:r w:rsidRPr="008828E3">
        <w:rPr>
          <w:rFonts w:ascii="Times New Roman" w:hAnsi="Times New Roman" w:cs="Times New Roman"/>
          <w:sz w:val="24"/>
          <w:szCs w:val="24"/>
        </w:rPr>
        <w:t>рекомендует</w:t>
      </w:r>
      <w:r w:rsidRPr="009862C4">
        <w:rPr>
          <w:rFonts w:ascii="Times New Roman" w:hAnsi="Times New Roman" w:cs="Times New Roman"/>
          <w:sz w:val="24"/>
          <w:szCs w:val="24"/>
        </w:rPr>
        <w:t xml:space="preserve"> руководителям ОО, реализующим программы дошкольного образования</w:t>
      </w:r>
      <w:r w:rsidR="003D1278">
        <w:rPr>
          <w:rFonts w:ascii="Times New Roman" w:hAnsi="Times New Roman" w:cs="Times New Roman"/>
          <w:sz w:val="24"/>
          <w:szCs w:val="24"/>
        </w:rPr>
        <w:t>,</w:t>
      </w:r>
      <w:r w:rsidR="00E410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10B8" w:rsidRDefault="003D1278" w:rsidP="00E410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570F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02D3" w:rsidRPr="00FB570F">
        <w:rPr>
          <w:rFonts w:ascii="Times New Roman" w:hAnsi="Times New Roman" w:cs="Times New Roman"/>
          <w:sz w:val="24"/>
          <w:szCs w:val="24"/>
        </w:rPr>
        <w:t>провести анализ</w:t>
      </w:r>
      <w:r w:rsidR="008C592D" w:rsidRPr="00FB570F">
        <w:rPr>
          <w:rFonts w:ascii="Times New Roman" w:hAnsi="Times New Roman" w:cs="Times New Roman"/>
          <w:sz w:val="24"/>
          <w:szCs w:val="24"/>
        </w:rPr>
        <w:t xml:space="preserve"> и корректировку</w:t>
      </w:r>
      <w:r w:rsidR="00F402D3" w:rsidRPr="00FB570F">
        <w:rPr>
          <w:rFonts w:ascii="Times New Roman" w:hAnsi="Times New Roman" w:cs="Times New Roman"/>
          <w:sz w:val="24"/>
          <w:szCs w:val="24"/>
        </w:rPr>
        <w:t xml:space="preserve"> образовательной программы дошкольного образования  </w:t>
      </w:r>
      <w:r w:rsidR="008C592D" w:rsidRPr="00FB570F">
        <w:rPr>
          <w:rFonts w:ascii="Times New Roman" w:hAnsi="Times New Roman" w:cs="Times New Roman"/>
          <w:sz w:val="24"/>
          <w:szCs w:val="24"/>
        </w:rPr>
        <w:t xml:space="preserve">ДОО </w:t>
      </w:r>
      <w:r w:rsidR="00F402D3" w:rsidRPr="00FB570F">
        <w:rPr>
          <w:rFonts w:ascii="Times New Roman" w:hAnsi="Times New Roman" w:cs="Times New Roman"/>
          <w:sz w:val="24"/>
          <w:szCs w:val="24"/>
        </w:rPr>
        <w:t>(ОП ДО)</w:t>
      </w:r>
      <w:r w:rsidR="00F402D3" w:rsidRPr="003D12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02D3" w:rsidRPr="003D1278">
        <w:rPr>
          <w:rFonts w:ascii="Times New Roman" w:hAnsi="Times New Roman" w:cs="Times New Roman"/>
          <w:sz w:val="24"/>
          <w:szCs w:val="24"/>
        </w:rPr>
        <w:t>в части</w:t>
      </w:r>
      <w:r w:rsidR="00E410B8" w:rsidRPr="00E410B8">
        <w:rPr>
          <w:rFonts w:ascii="Times New Roman" w:hAnsi="Times New Roman" w:cs="Times New Roman"/>
          <w:b/>
          <w:sz w:val="24"/>
          <w:szCs w:val="24"/>
        </w:rPr>
        <w:t>:</w:t>
      </w:r>
    </w:p>
    <w:p w:rsidR="00F402D3" w:rsidRPr="00E410B8" w:rsidRDefault="00F402D3" w:rsidP="00B76961">
      <w:pPr>
        <w:pStyle w:val="a7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0B8">
        <w:rPr>
          <w:rFonts w:ascii="Times New Roman" w:hAnsi="Times New Roman" w:cs="Times New Roman"/>
          <w:sz w:val="24"/>
          <w:szCs w:val="24"/>
        </w:rPr>
        <w:t>изменения названия образовательной программы следующим ДОО:</w:t>
      </w:r>
    </w:p>
    <w:p w:rsidR="00F402D3" w:rsidRPr="002708A1" w:rsidRDefault="00F402D3" w:rsidP="00B76961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08A1">
        <w:rPr>
          <w:rFonts w:ascii="Times New Roman" w:hAnsi="Times New Roman" w:cs="Times New Roman"/>
          <w:i/>
          <w:sz w:val="24"/>
          <w:szCs w:val="24"/>
        </w:rPr>
        <w:t>МБДОУ Аэропортовский детский сад «Колокольчик»;</w:t>
      </w:r>
    </w:p>
    <w:p w:rsidR="00F402D3" w:rsidRPr="002708A1" w:rsidRDefault="00E410B8" w:rsidP="00B76961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филиал </w:t>
      </w:r>
      <w:r w:rsidR="00F402D3" w:rsidRPr="002708A1">
        <w:rPr>
          <w:rFonts w:ascii="Times New Roman" w:hAnsi="Times New Roman" w:cs="Times New Roman"/>
          <w:i/>
          <w:sz w:val="24"/>
          <w:szCs w:val="24"/>
        </w:rPr>
        <w:t xml:space="preserve"> Дрокинской СОШ имени декабриста М.М. Спиридова;</w:t>
      </w:r>
    </w:p>
    <w:p w:rsidR="00F402D3" w:rsidRPr="002708A1" w:rsidRDefault="00F402D3" w:rsidP="00B76961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08A1">
        <w:rPr>
          <w:rFonts w:ascii="Times New Roman" w:hAnsi="Times New Roman" w:cs="Times New Roman"/>
          <w:i/>
          <w:sz w:val="24"/>
          <w:szCs w:val="24"/>
        </w:rPr>
        <w:t>МБДОУ Тальский детский сад «Рябинушка»;</w:t>
      </w:r>
    </w:p>
    <w:p w:rsidR="00F402D3" w:rsidRPr="002708A1" w:rsidRDefault="00F402D3" w:rsidP="00B76961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08A1">
        <w:rPr>
          <w:rFonts w:ascii="Times New Roman" w:hAnsi="Times New Roman" w:cs="Times New Roman"/>
          <w:i/>
          <w:sz w:val="24"/>
          <w:szCs w:val="24"/>
        </w:rPr>
        <w:t>МБДОУ Твороговский детский сад «Росток»;</w:t>
      </w:r>
    </w:p>
    <w:p w:rsidR="00E410B8" w:rsidRDefault="00F402D3" w:rsidP="00B76961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08A1">
        <w:rPr>
          <w:rFonts w:ascii="Times New Roman" w:hAnsi="Times New Roman" w:cs="Times New Roman"/>
          <w:i/>
          <w:sz w:val="24"/>
          <w:szCs w:val="24"/>
        </w:rPr>
        <w:t>ГДО</w:t>
      </w:r>
      <w:r w:rsidR="00E410B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708A1">
        <w:rPr>
          <w:rFonts w:ascii="Times New Roman" w:hAnsi="Times New Roman" w:cs="Times New Roman"/>
          <w:i/>
          <w:sz w:val="24"/>
          <w:szCs w:val="24"/>
        </w:rPr>
        <w:t xml:space="preserve"> Частоостровской СОШ.</w:t>
      </w:r>
    </w:p>
    <w:p w:rsidR="00E410B8" w:rsidRPr="00FB570F" w:rsidRDefault="00E410B8" w:rsidP="00B76961">
      <w:pPr>
        <w:pStyle w:val="a7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70F">
        <w:rPr>
          <w:rFonts w:ascii="Times New Roman" w:hAnsi="Times New Roman" w:cs="Times New Roman"/>
          <w:sz w:val="24"/>
          <w:szCs w:val="24"/>
        </w:rPr>
        <w:t xml:space="preserve">соответствия </w:t>
      </w:r>
      <w:r w:rsidR="003D1278" w:rsidRPr="00FB570F">
        <w:rPr>
          <w:rFonts w:ascii="Times New Roman" w:hAnsi="Times New Roman" w:cs="Times New Roman"/>
          <w:sz w:val="24"/>
          <w:szCs w:val="24"/>
        </w:rPr>
        <w:t xml:space="preserve">образовательной программы дошкольного образования (ОП ДО) </w:t>
      </w:r>
      <w:r w:rsidRPr="00FB570F">
        <w:rPr>
          <w:rFonts w:ascii="Times New Roman" w:hAnsi="Times New Roman" w:cs="Times New Roman"/>
          <w:sz w:val="24"/>
          <w:szCs w:val="24"/>
        </w:rPr>
        <w:t xml:space="preserve"> требованиям ФГОС ДО и ФОП ДО к структуре и содержанию образовательных программ дошкольного образования следующим ДОО:</w:t>
      </w:r>
    </w:p>
    <w:p w:rsidR="00E410B8" w:rsidRPr="002708A1" w:rsidRDefault="00E410B8" w:rsidP="00B76961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08A1">
        <w:rPr>
          <w:rFonts w:ascii="Times New Roman" w:hAnsi="Times New Roman" w:cs="Times New Roman"/>
          <w:i/>
          <w:sz w:val="24"/>
          <w:szCs w:val="24"/>
        </w:rPr>
        <w:t>МБДОУ Каменноярский детский сад «Золотой</w:t>
      </w:r>
      <w:r w:rsidR="00252894">
        <w:rPr>
          <w:rFonts w:ascii="Times New Roman" w:hAnsi="Times New Roman" w:cs="Times New Roman"/>
          <w:i/>
          <w:sz w:val="24"/>
          <w:szCs w:val="24"/>
        </w:rPr>
        <w:t xml:space="preserve"> ключик»</w:t>
      </w:r>
      <w:r w:rsidRPr="002708A1">
        <w:rPr>
          <w:rFonts w:ascii="Times New Roman" w:hAnsi="Times New Roman" w:cs="Times New Roman"/>
          <w:i/>
          <w:sz w:val="24"/>
          <w:szCs w:val="24"/>
        </w:rPr>
        <w:t>;</w:t>
      </w:r>
    </w:p>
    <w:p w:rsidR="00E410B8" w:rsidRPr="002708A1" w:rsidRDefault="00E410B8" w:rsidP="00B76961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08A1">
        <w:rPr>
          <w:rFonts w:ascii="Times New Roman" w:hAnsi="Times New Roman" w:cs="Times New Roman"/>
          <w:i/>
          <w:sz w:val="24"/>
          <w:szCs w:val="24"/>
        </w:rPr>
        <w:t>ГДО Стеклозаводской СОШ;</w:t>
      </w:r>
    </w:p>
    <w:p w:rsidR="00E410B8" w:rsidRPr="002708A1" w:rsidRDefault="00E410B8" w:rsidP="00B76961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08A1">
        <w:rPr>
          <w:rFonts w:ascii="Times New Roman" w:hAnsi="Times New Roman" w:cs="Times New Roman"/>
          <w:i/>
          <w:sz w:val="24"/>
          <w:szCs w:val="24"/>
        </w:rPr>
        <w:lastRenderedPageBreak/>
        <w:t>МБДОУ Тальский детский сад «Рябинушка»;</w:t>
      </w:r>
    </w:p>
    <w:p w:rsidR="00E410B8" w:rsidRPr="002708A1" w:rsidRDefault="00E410B8" w:rsidP="00B76961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08A1">
        <w:rPr>
          <w:rFonts w:ascii="Times New Roman" w:hAnsi="Times New Roman" w:cs="Times New Roman"/>
          <w:i/>
          <w:sz w:val="24"/>
          <w:szCs w:val="24"/>
        </w:rPr>
        <w:t>ГДО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708A1">
        <w:rPr>
          <w:rFonts w:ascii="Times New Roman" w:hAnsi="Times New Roman" w:cs="Times New Roman"/>
          <w:i/>
          <w:sz w:val="24"/>
          <w:szCs w:val="24"/>
        </w:rPr>
        <w:t xml:space="preserve"> Никольской СОШ;</w:t>
      </w:r>
    </w:p>
    <w:p w:rsidR="00E410B8" w:rsidRDefault="00E410B8" w:rsidP="00B76961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08A1">
        <w:rPr>
          <w:rFonts w:ascii="Times New Roman" w:hAnsi="Times New Roman" w:cs="Times New Roman"/>
          <w:i/>
          <w:sz w:val="24"/>
          <w:szCs w:val="24"/>
        </w:rPr>
        <w:t>МБДОУ Емельяновский детс</w:t>
      </w:r>
      <w:r w:rsidR="00252894">
        <w:rPr>
          <w:rFonts w:ascii="Times New Roman" w:hAnsi="Times New Roman" w:cs="Times New Roman"/>
          <w:i/>
          <w:sz w:val="24"/>
          <w:szCs w:val="24"/>
        </w:rPr>
        <w:t>кий сад № 4 «Тополёк»</w:t>
      </w:r>
      <w:r w:rsidRPr="002708A1">
        <w:rPr>
          <w:rFonts w:ascii="Times New Roman" w:hAnsi="Times New Roman" w:cs="Times New Roman"/>
          <w:i/>
          <w:sz w:val="24"/>
          <w:szCs w:val="24"/>
        </w:rPr>
        <w:t>.</w:t>
      </w:r>
    </w:p>
    <w:p w:rsidR="008C592D" w:rsidRPr="00FB570F" w:rsidRDefault="008C592D" w:rsidP="00B76961">
      <w:pPr>
        <w:pStyle w:val="a7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70F">
        <w:rPr>
          <w:rFonts w:ascii="Times New Roman" w:hAnsi="Times New Roman" w:cs="Times New Roman"/>
          <w:sz w:val="24"/>
          <w:szCs w:val="24"/>
        </w:rPr>
        <w:t>наличия вариативной части ОП ДО в виде части, формируемой участниками образовательных отношений следующих ДОО:</w:t>
      </w:r>
    </w:p>
    <w:p w:rsidR="008C592D" w:rsidRPr="002708A1" w:rsidRDefault="008C592D" w:rsidP="00B76961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08A1">
        <w:rPr>
          <w:rFonts w:ascii="Times New Roman" w:hAnsi="Times New Roman" w:cs="Times New Roman"/>
          <w:i/>
          <w:sz w:val="24"/>
          <w:szCs w:val="24"/>
        </w:rPr>
        <w:t>МБДОУ Тальский детский сад «Рябинушка»;</w:t>
      </w:r>
    </w:p>
    <w:p w:rsidR="008C592D" w:rsidRDefault="00252894" w:rsidP="00B76961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ГДО</w:t>
      </w:r>
      <w:r w:rsidR="008C592D" w:rsidRPr="002708A1">
        <w:rPr>
          <w:rFonts w:ascii="Times New Roman" w:hAnsi="Times New Roman" w:cs="Times New Roman"/>
          <w:i/>
          <w:sz w:val="24"/>
          <w:szCs w:val="24"/>
        </w:rPr>
        <w:t xml:space="preserve"> Стеклозаводской СОШ</w:t>
      </w:r>
      <w:r w:rsidR="008C592D">
        <w:rPr>
          <w:rFonts w:ascii="Times New Roman" w:hAnsi="Times New Roman" w:cs="Times New Roman"/>
          <w:i/>
          <w:sz w:val="24"/>
          <w:szCs w:val="24"/>
        </w:rPr>
        <w:t>.</w:t>
      </w:r>
    </w:p>
    <w:p w:rsidR="008C592D" w:rsidRPr="00FB570F" w:rsidRDefault="008C592D" w:rsidP="00B76961">
      <w:pPr>
        <w:pStyle w:val="a7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70F">
        <w:rPr>
          <w:rFonts w:ascii="Times New Roman" w:hAnsi="Times New Roman" w:cs="Times New Roman"/>
          <w:sz w:val="24"/>
          <w:szCs w:val="24"/>
        </w:rPr>
        <w:t>оформления содержания ОП ДО в виде актуальной  активной ссылки на ФОП ДО</w:t>
      </w:r>
      <w:r w:rsidR="008D411C" w:rsidRPr="00FB570F">
        <w:rPr>
          <w:rFonts w:ascii="Times New Roman" w:hAnsi="Times New Roman" w:cs="Times New Roman"/>
          <w:sz w:val="24"/>
          <w:szCs w:val="24"/>
        </w:rPr>
        <w:t xml:space="preserve"> следующим ДОО:</w:t>
      </w:r>
      <w:r w:rsidRPr="00FB57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592D" w:rsidRDefault="008C592D" w:rsidP="00B76961">
      <w:pPr>
        <w:pStyle w:val="a7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592D">
        <w:rPr>
          <w:rFonts w:ascii="Times New Roman" w:hAnsi="Times New Roman" w:cs="Times New Roman"/>
          <w:i/>
          <w:sz w:val="24"/>
          <w:szCs w:val="24"/>
        </w:rPr>
        <w:t xml:space="preserve">МБДОУ </w:t>
      </w:r>
      <w:r w:rsidR="008D411C">
        <w:rPr>
          <w:rFonts w:ascii="Times New Roman" w:hAnsi="Times New Roman" w:cs="Times New Roman"/>
          <w:i/>
          <w:sz w:val="24"/>
          <w:szCs w:val="24"/>
        </w:rPr>
        <w:t xml:space="preserve">Емельяновский </w:t>
      </w:r>
      <w:r w:rsidRPr="008C592D">
        <w:rPr>
          <w:rFonts w:ascii="Times New Roman" w:hAnsi="Times New Roman" w:cs="Times New Roman"/>
          <w:i/>
          <w:sz w:val="24"/>
          <w:szCs w:val="24"/>
        </w:rPr>
        <w:t>детский сад</w:t>
      </w:r>
      <w:r w:rsidR="008D411C">
        <w:rPr>
          <w:rFonts w:ascii="Times New Roman" w:hAnsi="Times New Roman" w:cs="Times New Roman"/>
          <w:i/>
          <w:sz w:val="24"/>
          <w:szCs w:val="24"/>
        </w:rPr>
        <w:t xml:space="preserve"> №1 «Теремок»</w:t>
      </w:r>
      <w:r w:rsidRPr="008C592D">
        <w:rPr>
          <w:rFonts w:ascii="Times New Roman" w:hAnsi="Times New Roman" w:cs="Times New Roman"/>
          <w:i/>
          <w:sz w:val="24"/>
          <w:szCs w:val="24"/>
        </w:rPr>
        <w:t>;</w:t>
      </w:r>
    </w:p>
    <w:p w:rsidR="008C592D" w:rsidRDefault="008C592D" w:rsidP="00B76961">
      <w:pPr>
        <w:pStyle w:val="a7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592D">
        <w:rPr>
          <w:rFonts w:ascii="Times New Roman" w:hAnsi="Times New Roman" w:cs="Times New Roman"/>
          <w:i/>
          <w:sz w:val="24"/>
          <w:szCs w:val="24"/>
        </w:rPr>
        <w:t xml:space="preserve">МБДОУ </w:t>
      </w:r>
      <w:r w:rsidR="008D411C">
        <w:rPr>
          <w:rFonts w:ascii="Times New Roman" w:hAnsi="Times New Roman" w:cs="Times New Roman"/>
          <w:i/>
          <w:sz w:val="24"/>
          <w:szCs w:val="24"/>
        </w:rPr>
        <w:t>Емельянов</w:t>
      </w:r>
      <w:r w:rsidRPr="008C592D">
        <w:rPr>
          <w:rFonts w:ascii="Times New Roman" w:hAnsi="Times New Roman" w:cs="Times New Roman"/>
          <w:i/>
          <w:sz w:val="24"/>
          <w:szCs w:val="24"/>
        </w:rPr>
        <w:t xml:space="preserve">ский детский сад </w:t>
      </w:r>
      <w:r w:rsidR="008D411C">
        <w:rPr>
          <w:rFonts w:ascii="Times New Roman" w:hAnsi="Times New Roman" w:cs="Times New Roman"/>
          <w:i/>
          <w:sz w:val="24"/>
          <w:szCs w:val="24"/>
        </w:rPr>
        <w:t xml:space="preserve">№4 </w:t>
      </w:r>
      <w:r w:rsidRPr="008C592D">
        <w:rPr>
          <w:rFonts w:ascii="Times New Roman" w:hAnsi="Times New Roman" w:cs="Times New Roman"/>
          <w:i/>
          <w:sz w:val="24"/>
          <w:szCs w:val="24"/>
        </w:rPr>
        <w:t>«</w:t>
      </w:r>
      <w:r w:rsidR="008D411C">
        <w:rPr>
          <w:rFonts w:ascii="Times New Roman" w:hAnsi="Times New Roman" w:cs="Times New Roman"/>
          <w:i/>
          <w:sz w:val="24"/>
          <w:szCs w:val="24"/>
        </w:rPr>
        <w:t>Тополёк</w:t>
      </w:r>
      <w:r w:rsidRPr="008C592D">
        <w:rPr>
          <w:rFonts w:ascii="Times New Roman" w:hAnsi="Times New Roman" w:cs="Times New Roman"/>
          <w:i/>
          <w:sz w:val="24"/>
          <w:szCs w:val="24"/>
        </w:rPr>
        <w:t>»;</w:t>
      </w:r>
    </w:p>
    <w:p w:rsidR="008C592D" w:rsidRDefault="008D411C" w:rsidP="00B76961">
      <w:pPr>
        <w:pStyle w:val="a7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МБДОУ Емельяновский детский сад «Радуга»</w:t>
      </w:r>
    </w:p>
    <w:p w:rsidR="008C592D" w:rsidRDefault="008C592D" w:rsidP="00B76961">
      <w:pPr>
        <w:pStyle w:val="a7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592D">
        <w:rPr>
          <w:rFonts w:ascii="Times New Roman" w:hAnsi="Times New Roman" w:cs="Times New Roman"/>
          <w:i/>
          <w:sz w:val="24"/>
          <w:szCs w:val="24"/>
        </w:rPr>
        <w:t xml:space="preserve">МБДОУ </w:t>
      </w:r>
      <w:r w:rsidR="008D411C">
        <w:rPr>
          <w:rFonts w:ascii="Times New Roman" w:hAnsi="Times New Roman" w:cs="Times New Roman"/>
          <w:i/>
          <w:sz w:val="24"/>
          <w:szCs w:val="24"/>
        </w:rPr>
        <w:t>Ело</w:t>
      </w:r>
      <w:r w:rsidRPr="008C592D">
        <w:rPr>
          <w:rFonts w:ascii="Times New Roman" w:hAnsi="Times New Roman" w:cs="Times New Roman"/>
          <w:i/>
          <w:sz w:val="24"/>
          <w:szCs w:val="24"/>
        </w:rPr>
        <w:t>вский детский сад «</w:t>
      </w:r>
      <w:r w:rsidR="008D411C">
        <w:rPr>
          <w:rFonts w:ascii="Times New Roman" w:hAnsi="Times New Roman" w:cs="Times New Roman"/>
          <w:i/>
          <w:sz w:val="24"/>
          <w:szCs w:val="24"/>
        </w:rPr>
        <w:t>Малышок</w:t>
      </w:r>
      <w:r w:rsidRPr="008C592D">
        <w:rPr>
          <w:rFonts w:ascii="Times New Roman" w:hAnsi="Times New Roman" w:cs="Times New Roman"/>
          <w:i/>
          <w:sz w:val="24"/>
          <w:szCs w:val="24"/>
        </w:rPr>
        <w:t>»;</w:t>
      </w:r>
    </w:p>
    <w:p w:rsidR="008D411C" w:rsidRDefault="008C592D" w:rsidP="00B76961">
      <w:pPr>
        <w:pStyle w:val="a7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592D">
        <w:rPr>
          <w:rFonts w:ascii="Times New Roman" w:hAnsi="Times New Roman" w:cs="Times New Roman"/>
          <w:i/>
          <w:sz w:val="24"/>
          <w:szCs w:val="24"/>
        </w:rPr>
        <w:t xml:space="preserve">МБДОУ </w:t>
      </w:r>
      <w:r w:rsidR="008D411C">
        <w:rPr>
          <w:rFonts w:ascii="Times New Roman" w:hAnsi="Times New Roman" w:cs="Times New Roman"/>
          <w:i/>
          <w:sz w:val="24"/>
          <w:szCs w:val="24"/>
        </w:rPr>
        <w:t>Каменноярский детский сад «Золотой ключик</w:t>
      </w:r>
      <w:r w:rsidRPr="008C592D">
        <w:rPr>
          <w:rFonts w:ascii="Times New Roman" w:hAnsi="Times New Roman" w:cs="Times New Roman"/>
          <w:i/>
          <w:sz w:val="24"/>
          <w:szCs w:val="24"/>
        </w:rPr>
        <w:t>»</w:t>
      </w:r>
      <w:r w:rsidR="008D411C">
        <w:rPr>
          <w:rFonts w:ascii="Times New Roman" w:hAnsi="Times New Roman" w:cs="Times New Roman"/>
          <w:i/>
          <w:sz w:val="24"/>
          <w:szCs w:val="24"/>
        </w:rPr>
        <w:t>;</w:t>
      </w:r>
    </w:p>
    <w:p w:rsidR="008D411C" w:rsidRDefault="008D411C" w:rsidP="00B76961">
      <w:pPr>
        <w:pStyle w:val="a7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МБДОУ Тальский детский сад «Рябинушка»;</w:t>
      </w:r>
    </w:p>
    <w:p w:rsidR="008D411C" w:rsidRDefault="008D411C" w:rsidP="00B76961">
      <w:pPr>
        <w:pStyle w:val="a7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ГДО Частоостровская СОШ;</w:t>
      </w:r>
    </w:p>
    <w:p w:rsidR="008D411C" w:rsidRDefault="008D411C" w:rsidP="00B76961">
      <w:pPr>
        <w:pStyle w:val="a7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ГДО Стеклозаводская СОШ;</w:t>
      </w:r>
    </w:p>
    <w:p w:rsidR="00FB570F" w:rsidRPr="004305BD" w:rsidRDefault="008D411C" w:rsidP="004F59A0">
      <w:pPr>
        <w:pStyle w:val="a7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ГДО Никольская СОШ</w:t>
      </w:r>
      <w:r w:rsidR="008C592D" w:rsidRPr="008C592D">
        <w:rPr>
          <w:rFonts w:ascii="Times New Roman" w:hAnsi="Times New Roman" w:cs="Times New Roman"/>
          <w:i/>
          <w:sz w:val="24"/>
          <w:szCs w:val="24"/>
        </w:rPr>
        <w:t>.</w:t>
      </w:r>
    </w:p>
    <w:p w:rsidR="004F59A0" w:rsidRDefault="002708A1" w:rsidP="004F59A0">
      <w:pPr>
        <w:pStyle w:val="TableParagraph"/>
        <w:ind w:firstLine="426"/>
        <w:contextualSpacing/>
        <w:jc w:val="both"/>
        <w:rPr>
          <w:i/>
          <w:sz w:val="24"/>
          <w:szCs w:val="24"/>
        </w:rPr>
      </w:pPr>
      <w:r w:rsidRPr="00FB570F">
        <w:rPr>
          <w:b/>
          <w:sz w:val="24"/>
          <w:szCs w:val="24"/>
        </w:rPr>
        <w:t>2.</w:t>
      </w:r>
      <w:r w:rsidR="003D1278">
        <w:rPr>
          <w:sz w:val="24"/>
          <w:szCs w:val="24"/>
        </w:rPr>
        <w:t xml:space="preserve"> заместителям директора по дошкольному образования </w:t>
      </w:r>
      <w:r w:rsidRPr="00E343E6">
        <w:rPr>
          <w:i/>
          <w:sz w:val="24"/>
          <w:szCs w:val="24"/>
        </w:rPr>
        <w:t>ГДО Стеклозаводск</w:t>
      </w:r>
      <w:r w:rsidR="003D1278">
        <w:rPr>
          <w:i/>
          <w:sz w:val="24"/>
          <w:szCs w:val="24"/>
        </w:rPr>
        <w:t>ой</w:t>
      </w:r>
      <w:r w:rsidRPr="00E343E6">
        <w:rPr>
          <w:i/>
          <w:sz w:val="24"/>
          <w:szCs w:val="24"/>
        </w:rPr>
        <w:t xml:space="preserve"> СОШ</w:t>
      </w:r>
      <w:r w:rsidR="00622330">
        <w:rPr>
          <w:i/>
          <w:sz w:val="24"/>
          <w:szCs w:val="24"/>
        </w:rPr>
        <w:t xml:space="preserve"> и </w:t>
      </w:r>
      <w:r w:rsidRPr="00E343E6">
        <w:rPr>
          <w:i/>
          <w:sz w:val="24"/>
          <w:szCs w:val="24"/>
        </w:rPr>
        <w:t xml:space="preserve"> </w:t>
      </w:r>
      <w:r w:rsidR="003D1278" w:rsidRPr="00D07F96">
        <w:rPr>
          <w:i/>
          <w:sz w:val="24"/>
          <w:szCs w:val="24"/>
        </w:rPr>
        <w:t>ГДО Никольск</w:t>
      </w:r>
      <w:r w:rsidR="003D1278">
        <w:rPr>
          <w:i/>
          <w:sz w:val="24"/>
          <w:szCs w:val="24"/>
        </w:rPr>
        <w:t>ой</w:t>
      </w:r>
      <w:r w:rsidR="003D1278" w:rsidRPr="00D07F96">
        <w:rPr>
          <w:i/>
          <w:sz w:val="24"/>
          <w:szCs w:val="24"/>
        </w:rPr>
        <w:t xml:space="preserve"> С</w:t>
      </w:r>
      <w:r w:rsidR="003D1278">
        <w:rPr>
          <w:i/>
          <w:sz w:val="24"/>
          <w:szCs w:val="24"/>
        </w:rPr>
        <w:t xml:space="preserve">ОШ </w:t>
      </w:r>
      <w:r w:rsidR="003D1278" w:rsidRPr="003D1278">
        <w:rPr>
          <w:i/>
          <w:sz w:val="24"/>
          <w:szCs w:val="24"/>
        </w:rPr>
        <w:tab/>
      </w:r>
      <w:r w:rsidRPr="00E343E6">
        <w:rPr>
          <w:sz w:val="24"/>
          <w:szCs w:val="24"/>
        </w:rPr>
        <w:t xml:space="preserve">в срок до </w:t>
      </w:r>
      <w:r w:rsidR="00FB570F">
        <w:rPr>
          <w:sz w:val="24"/>
          <w:szCs w:val="24"/>
        </w:rPr>
        <w:t>2</w:t>
      </w:r>
      <w:r w:rsidRPr="00E343E6">
        <w:rPr>
          <w:sz w:val="24"/>
          <w:szCs w:val="24"/>
        </w:rPr>
        <w:t>0</w:t>
      </w:r>
      <w:r>
        <w:rPr>
          <w:sz w:val="24"/>
          <w:szCs w:val="24"/>
        </w:rPr>
        <w:t>.0</w:t>
      </w:r>
      <w:r w:rsidR="00FB570F">
        <w:rPr>
          <w:sz w:val="24"/>
          <w:szCs w:val="24"/>
        </w:rPr>
        <w:t>8</w:t>
      </w:r>
      <w:r>
        <w:rPr>
          <w:sz w:val="24"/>
          <w:szCs w:val="24"/>
        </w:rPr>
        <w:t>.</w:t>
      </w:r>
      <w:r w:rsidRPr="00E343E6">
        <w:rPr>
          <w:sz w:val="24"/>
          <w:szCs w:val="24"/>
        </w:rPr>
        <w:t xml:space="preserve"> 202</w:t>
      </w:r>
      <w:r w:rsidR="003D1278">
        <w:rPr>
          <w:sz w:val="24"/>
          <w:szCs w:val="24"/>
        </w:rPr>
        <w:t>4</w:t>
      </w:r>
      <w:r w:rsidRPr="00E343E6">
        <w:rPr>
          <w:sz w:val="24"/>
          <w:szCs w:val="24"/>
        </w:rPr>
        <w:t xml:space="preserve"> года</w:t>
      </w:r>
      <w:r>
        <w:rPr>
          <w:sz w:val="24"/>
          <w:szCs w:val="24"/>
        </w:rPr>
        <w:t>,</w:t>
      </w:r>
      <w:r w:rsidRPr="00E343E6">
        <w:rPr>
          <w:sz w:val="24"/>
          <w:szCs w:val="24"/>
        </w:rPr>
        <w:t xml:space="preserve"> разработать «дорожную </w:t>
      </w:r>
      <w:r w:rsidR="003D1278">
        <w:rPr>
          <w:sz w:val="24"/>
          <w:szCs w:val="24"/>
        </w:rPr>
        <w:t xml:space="preserve">карту» по улучшению РППС </w:t>
      </w:r>
      <w:r w:rsidRPr="00E343E6">
        <w:rPr>
          <w:sz w:val="24"/>
          <w:szCs w:val="24"/>
        </w:rPr>
        <w:t xml:space="preserve"> в </w:t>
      </w:r>
      <w:r w:rsidR="00252894">
        <w:rPr>
          <w:sz w:val="24"/>
          <w:szCs w:val="24"/>
        </w:rPr>
        <w:t>ГДО</w:t>
      </w:r>
      <w:r w:rsidRPr="00E343E6">
        <w:rPr>
          <w:sz w:val="24"/>
          <w:szCs w:val="24"/>
        </w:rPr>
        <w:t xml:space="preserve"> и </w:t>
      </w:r>
      <w:r>
        <w:rPr>
          <w:sz w:val="24"/>
          <w:szCs w:val="24"/>
        </w:rPr>
        <w:t xml:space="preserve">выставить </w:t>
      </w:r>
      <w:r w:rsidR="00622330">
        <w:rPr>
          <w:sz w:val="24"/>
          <w:szCs w:val="24"/>
        </w:rPr>
        <w:t xml:space="preserve">ее </w:t>
      </w:r>
      <w:r>
        <w:rPr>
          <w:sz w:val="24"/>
          <w:szCs w:val="24"/>
        </w:rPr>
        <w:t>на сайт учреждения в разделе МКДО 2023-2024уч.г.;</w:t>
      </w:r>
    </w:p>
    <w:p w:rsidR="004F59A0" w:rsidRPr="004305BD" w:rsidRDefault="004F59A0" w:rsidP="004305BD">
      <w:pPr>
        <w:pStyle w:val="TableParagraph"/>
        <w:ind w:firstLine="426"/>
        <w:contextualSpacing/>
        <w:jc w:val="both"/>
        <w:rPr>
          <w:i/>
          <w:sz w:val="24"/>
          <w:szCs w:val="24"/>
        </w:rPr>
      </w:pPr>
      <w:r w:rsidRPr="004F59A0">
        <w:rPr>
          <w:b/>
          <w:sz w:val="24"/>
          <w:szCs w:val="24"/>
        </w:rPr>
        <w:t>3.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руководителям </w:t>
      </w:r>
      <w:r w:rsidRPr="004F59A0">
        <w:rPr>
          <w:sz w:val="24"/>
          <w:szCs w:val="24"/>
        </w:rPr>
        <w:t xml:space="preserve">ДОО </w:t>
      </w:r>
      <w:r>
        <w:rPr>
          <w:sz w:val="24"/>
          <w:szCs w:val="24"/>
        </w:rPr>
        <w:t xml:space="preserve"> п</w:t>
      </w:r>
      <w:r w:rsidRPr="00DB2C53">
        <w:rPr>
          <w:w w:val="105"/>
          <w:sz w:val="24"/>
          <w:szCs w:val="24"/>
        </w:rPr>
        <w:t xml:space="preserve">о результатам </w:t>
      </w:r>
      <w:r>
        <w:rPr>
          <w:w w:val="105"/>
          <w:sz w:val="24"/>
          <w:szCs w:val="24"/>
        </w:rPr>
        <w:t xml:space="preserve">проведения ВСОКО разрабатывать план с </w:t>
      </w:r>
      <w:r w:rsidRPr="00DB2C53">
        <w:rPr>
          <w:w w:val="105"/>
          <w:sz w:val="24"/>
          <w:szCs w:val="24"/>
        </w:rPr>
        <w:t>указан</w:t>
      </w:r>
      <w:r>
        <w:rPr>
          <w:w w:val="105"/>
          <w:sz w:val="24"/>
          <w:szCs w:val="24"/>
        </w:rPr>
        <w:t>ием</w:t>
      </w:r>
      <w:r w:rsidRPr="00DB2C53">
        <w:rPr>
          <w:w w:val="105"/>
          <w:sz w:val="24"/>
          <w:szCs w:val="24"/>
        </w:rPr>
        <w:t xml:space="preserve"> мер и управленческих</w:t>
      </w:r>
      <w:r w:rsidRPr="00DB2C53">
        <w:rPr>
          <w:sz w:val="24"/>
          <w:szCs w:val="24"/>
        </w:rPr>
        <w:t xml:space="preserve"> решений</w:t>
      </w:r>
      <w:r w:rsidR="004305BD">
        <w:rPr>
          <w:sz w:val="24"/>
          <w:szCs w:val="24"/>
        </w:rPr>
        <w:t>;</w:t>
      </w:r>
      <w:r>
        <w:rPr>
          <w:sz w:val="24"/>
          <w:szCs w:val="24"/>
        </w:rPr>
        <w:t xml:space="preserve"> проводить</w:t>
      </w:r>
      <w:r w:rsidRPr="00DB2C53">
        <w:rPr>
          <w:sz w:val="24"/>
          <w:szCs w:val="24"/>
        </w:rPr>
        <w:t xml:space="preserve"> анализ их эффективности</w:t>
      </w:r>
      <w:r w:rsidR="004305BD">
        <w:rPr>
          <w:sz w:val="24"/>
          <w:szCs w:val="24"/>
        </w:rPr>
        <w:t>;</w:t>
      </w:r>
      <w:r w:rsidRPr="00DB2C53">
        <w:rPr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</w:t>
      </w:r>
      <w:r w:rsidRPr="00DB2C53">
        <w:rPr>
          <w:w w:val="105"/>
          <w:sz w:val="24"/>
          <w:szCs w:val="24"/>
        </w:rPr>
        <w:t>о итогам анализа эффективности принятых управленческих решений формир</w:t>
      </w:r>
      <w:r>
        <w:rPr>
          <w:w w:val="105"/>
          <w:sz w:val="24"/>
          <w:szCs w:val="24"/>
        </w:rPr>
        <w:t>овать новые цели</w:t>
      </w:r>
      <w:r w:rsidR="004305BD">
        <w:rPr>
          <w:w w:val="105"/>
          <w:sz w:val="24"/>
          <w:szCs w:val="24"/>
        </w:rPr>
        <w:t xml:space="preserve"> ВСОКО</w:t>
      </w:r>
      <w:r>
        <w:rPr>
          <w:w w:val="105"/>
          <w:sz w:val="24"/>
          <w:szCs w:val="24"/>
        </w:rPr>
        <w:t xml:space="preserve"> (срок – постоянно);</w:t>
      </w:r>
    </w:p>
    <w:p w:rsidR="003D1278" w:rsidRDefault="004305BD" w:rsidP="00FB570F">
      <w:pPr>
        <w:pStyle w:val="a3"/>
        <w:ind w:right="119" w:firstLine="426"/>
        <w:jc w:val="both"/>
        <w:rPr>
          <w:sz w:val="24"/>
          <w:szCs w:val="24"/>
        </w:rPr>
      </w:pPr>
      <w:r w:rsidRPr="004305BD">
        <w:rPr>
          <w:b/>
          <w:sz w:val="24"/>
          <w:szCs w:val="24"/>
        </w:rPr>
        <w:t>4</w:t>
      </w:r>
      <w:r>
        <w:rPr>
          <w:sz w:val="24"/>
          <w:szCs w:val="24"/>
        </w:rPr>
        <w:t xml:space="preserve">. </w:t>
      </w:r>
      <w:r w:rsidR="00FB570F">
        <w:rPr>
          <w:sz w:val="24"/>
          <w:szCs w:val="24"/>
        </w:rPr>
        <w:t xml:space="preserve">руководителям ДОО разработать мероприятия </w:t>
      </w:r>
      <w:r w:rsidR="00FB570F" w:rsidRPr="00D370D0">
        <w:rPr>
          <w:sz w:val="24"/>
          <w:szCs w:val="24"/>
        </w:rPr>
        <w:t>с родителями воспитанников с целью повышения посе</w:t>
      </w:r>
      <w:r w:rsidR="00FB570F">
        <w:rPr>
          <w:sz w:val="24"/>
          <w:szCs w:val="24"/>
        </w:rPr>
        <w:t xml:space="preserve">щаемости официальных сайтов ДОО  и выставить на сайт учреждения в разделе МКДО 2023-2024 уч.г. (срок до 20.08.2024г.); </w:t>
      </w:r>
    </w:p>
    <w:p w:rsidR="002708A1" w:rsidRPr="00FB570F" w:rsidRDefault="004305BD" w:rsidP="00FB570F">
      <w:pPr>
        <w:pStyle w:val="a3"/>
        <w:ind w:right="119" w:firstLine="426"/>
        <w:jc w:val="both"/>
        <w:rPr>
          <w:spacing w:val="-4"/>
          <w:sz w:val="24"/>
          <w:szCs w:val="24"/>
        </w:rPr>
      </w:pPr>
      <w:r>
        <w:rPr>
          <w:b/>
          <w:sz w:val="24"/>
          <w:szCs w:val="24"/>
        </w:rPr>
        <w:t>5</w:t>
      </w:r>
      <w:r w:rsidR="00FB570F" w:rsidRPr="00FB570F">
        <w:rPr>
          <w:b/>
          <w:sz w:val="24"/>
          <w:szCs w:val="24"/>
        </w:rPr>
        <w:t>.</w:t>
      </w:r>
      <w:r w:rsidR="00FB570F">
        <w:rPr>
          <w:sz w:val="24"/>
          <w:szCs w:val="24"/>
        </w:rPr>
        <w:t xml:space="preserve"> р</w:t>
      </w:r>
      <w:r w:rsidR="00FB570F" w:rsidRPr="00D370D0">
        <w:rPr>
          <w:sz w:val="24"/>
          <w:szCs w:val="24"/>
        </w:rPr>
        <w:t>уково</w:t>
      </w:r>
      <w:r w:rsidR="00FB570F">
        <w:rPr>
          <w:sz w:val="24"/>
          <w:szCs w:val="24"/>
        </w:rPr>
        <w:t xml:space="preserve">дителям ДОО усилить контроль за </w:t>
      </w:r>
      <w:r w:rsidR="00FB570F" w:rsidRPr="00D370D0">
        <w:rPr>
          <w:sz w:val="24"/>
          <w:szCs w:val="24"/>
        </w:rPr>
        <w:t>посещаемостью детей, вести планомерную работу по использованию здоровьесберегающих технологий и закаливания, за реализацией комплексного плана оздоровительных мероприятий по сохранению и укреплению здоровья воспитанников, активизировать формы работы с родителями по пропаганде закаливания и оздоровления де</w:t>
      </w:r>
      <w:r w:rsidR="00FB570F" w:rsidRPr="00D370D0">
        <w:rPr>
          <w:spacing w:val="-4"/>
          <w:sz w:val="24"/>
          <w:szCs w:val="24"/>
        </w:rPr>
        <w:t>тей</w:t>
      </w:r>
      <w:r w:rsidR="00FB570F">
        <w:rPr>
          <w:spacing w:val="-4"/>
          <w:sz w:val="24"/>
          <w:szCs w:val="24"/>
        </w:rPr>
        <w:t xml:space="preserve"> (постоянно);</w:t>
      </w:r>
    </w:p>
    <w:p w:rsidR="002708A1" w:rsidRDefault="004305BD" w:rsidP="002708A1">
      <w:pPr>
        <w:pStyle w:val="TableParagraph"/>
        <w:ind w:firstLine="426"/>
        <w:jc w:val="both"/>
        <w:rPr>
          <w:sz w:val="24"/>
          <w:szCs w:val="24"/>
        </w:rPr>
      </w:pPr>
      <w:r>
        <w:rPr>
          <w:b/>
          <w:spacing w:val="-4"/>
          <w:sz w:val="24"/>
          <w:szCs w:val="24"/>
        </w:rPr>
        <w:t>6</w:t>
      </w:r>
      <w:r w:rsidR="00FB570F" w:rsidRPr="00FB570F">
        <w:rPr>
          <w:b/>
          <w:spacing w:val="-4"/>
          <w:sz w:val="24"/>
          <w:szCs w:val="24"/>
        </w:rPr>
        <w:t>.</w:t>
      </w:r>
      <w:r w:rsidR="002708A1">
        <w:rPr>
          <w:spacing w:val="-4"/>
          <w:sz w:val="24"/>
          <w:szCs w:val="24"/>
        </w:rPr>
        <w:t xml:space="preserve"> </w:t>
      </w:r>
      <w:r w:rsidR="002708A1">
        <w:rPr>
          <w:sz w:val="24"/>
          <w:szCs w:val="24"/>
        </w:rPr>
        <w:t>р</w:t>
      </w:r>
      <w:r w:rsidR="002708A1" w:rsidRPr="00D370D0">
        <w:rPr>
          <w:sz w:val="24"/>
          <w:szCs w:val="24"/>
        </w:rPr>
        <w:t xml:space="preserve">уководителям ДОО усилить контроль за формированием навыков безопасного поведения у воспитанников, соблюдением правил охраны труда сотрудниками, антитеррористической </w:t>
      </w:r>
      <w:r w:rsidR="002708A1">
        <w:rPr>
          <w:sz w:val="24"/>
          <w:szCs w:val="24"/>
        </w:rPr>
        <w:t xml:space="preserve">и </w:t>
      </w:r>
      <w:r w:rsidR="002708A1" w:rsidRPr="00D370D0">
        <w:rPr>
          <w:sz w:val="24"/>
          <w:szCs w:val="24"/>
        </w:rPr>
        <w:t>пожарной защищенностью ДОО. При необходимости привлекать сотрудников соответствующих ведомств</w:t>
      </w:r>
      <w:r w:rsidR="002708A1">
        <w:rPr>
          <w:sz w:val="24"/>
          <w:szCs w:val="24"/>
        </w:rPr>
        <w:t xml:space="preserve"> (постоянно);</w:t>
      </w:r>
    </w:p>
    <w:p w:rsidR="00622330" w:rsidRDefault="004305BD" w:rsidP="002708A1">
      <w:pPr>
        <w:pStyle w:val="TableParagraph"/>
        <w:ind w:firstLine="426"/>
        <w:jc w:val="both"/>
        <w:rPr>
          <w:sz w:val="24"/>
          <w:szCs w:val="24"/>
        </w:rPr>
      </w:pPr>
      <w:r>
        <w:rPr>
          <w:b/>
          <w:sz w:val="24"/>
          <w:szCs w:val="24"/>
        </w:rPr>
        <w:t>7</w:t>
      </w:r>
      <w:r w:rsidR="00622330">
        <w:rPr>
          <w:sz w:val="24"/>
          <w:szCs w:val="24"/>
        </w:rPr>
        <w:t xml:space="preserve">. </w:t>
      </w:r>
      <w:r w:rsidR="00622330" w:rsidRPr="00DD1CC6">
        <w:rPr>
          <w:sz w:val="24"/>
          <w:szCs w:val="24"/>
        </w:rPr>
        <w:t>руководителям ДОО</w:t>
      </w:r>
      <w:r w:rsidR="00DD1CC6">
        <w:rPr>
          <w:sz w:val="24"/>
          <w:szCs w:val="24"/>
        </w:rPr>
        <w:t xml:space="preserve">, имеющим лицензию на дополнительное образование, </w:t>
      </w:r>
      <w:r w:rsidR="00622330" w:rsidRPr="00DD1CC6">
        <w:rPr>
          <w:sz w:val="24"/>
          <w:szCs w:val="24"/>
        </w:rPr>
        <w:t>увеличить охват детей дополнительным образованием</w:t>
      </w:r>
      <w:r w:rsidR="00DD1CC6" w:rsidRPr="00DD1CC6">
        <w:rPr>
          <w:sz w:val="24"/>
          <w:szCs w:val="24"/>
        </w:rPr>
        <w:t xml:space="preserve"> (срок до 20.08.2024г.)</w:t>
      </w:r>
      <w:r w:rsidR="00622330" w:rsidRPr="00DD1CC6">
        <w:rPr>
          <w:sz w:val="24"/>
          <w:szCs w:val="24"/>
        </w:rPr>
        <w:t xml:space="preserve">; </w:t>
      </w:r>
    </w:p>
    <w:p w:rsidR="00DD1CC6" w:rsidRPr="00DD1CC6" w:rsidRDefault="004305BD" w:rsidP="002708A1">
      <w:pPr>
        <w:pStyle w:val="TableParagraph"/>
        <w:ind w:firstLine="426"/>
        <w:jc w:val="both"/>
        <w:rPr>
          <w:sz w:val="24"/>
          <w:szCs w:val="24"/>
        </w:rPr>
      </w:pPr>
      <w:r>
        <w:rPr>
          <w:b/>
          <w:sz w:val="24"/>
          <w:szCs w:val="24"/>
        </w:rPr>
        <w:t>8</w:t>
      </w:r>
      <w:r w:rsidR="00DD1CC6">
        <w:rPr>
          <w:sz w:val="24"/>
          <w:szCs w:val="24"/>
        </w:rPr>
        <w:t>. руководителям ДОО, не имеющим лицензии на дополнительное образование детей, активизировать управленческую деятельность для получени</w:t>
      </w:r>
      <w:r w:rsidR="00AD5C9B">
        <w:rPr>
          <w:sz w:val="24"/>
          <w:szCs w:val="24"/>
        </w:rPr>
        <w:t>я</w:t>
      </w:r>
      <w:r w:rsidR="00DD1CC6">
        <w:rPr>
          <w:sz w:val="24"/>
          <w:szCs w:val="24"/>
        </w:rPr>
        <w:t xml:space="preserve"> лицензии на дополнительное образование</w:t>
      </w:r>
      <w:r w:rsidR="00AD5C9B">
        <w:rPr>
          <w:sz w:val="24"/>
          <w:szCs w:val="24"/>
        </w:rPr>
        <w:t xml:space="preserve"> детей</w:t>
      </w:r>
      <w:r w:rsidR="00DD1CC6">
        <w:rPr>
          <w:sz w:val="24"/>
          <w:szCs w:val="24"/>
        </w:rPr>
        <w:t xml:space="preserve">;  </w:t>
      </w:r>
    </w:p>
    <w:p w:rsidR="00BF5CFE" w:rsidRPr="0012143E" w:rsidRDefault="004305BD" w:rsidP="0012143E">
      <w:pPr>
        <w:pStyle w:val="TableParagraph"/>
        <w:ind w:left="142" w:firstLine="218"/>
        <w:jc w:val="both"/>
        <w:rPr>
          <w:sz w:val="24"/>
          <w:szCs w:val="24"/>
        </w:rPr>
      </w:pPr>
      <w:r>
        <w:rPr>
          <w:b/>
          <w:sz w:val="24"/>
          <w:szCs w:val="24"/>
        </w:rPr>
        <w:t>9</w:t>
      </w:r>
      <w:r w:rsidR="00252894" w:rsidRPr="00DD1CC6">
        <w:rPr>
          <w:b/>
          <w:sz w:val="24"/>
          <w:szCs w:val="24"/>
        </w:rPr>
        <w:t>.</w:t>
      </w:r>
      <w:r w:rsidR="00252894">
        <w:rPr>
          <w:sz w:val="24"/>
          <w:szCs w:val="24"/>
        </w:rPr>
        <w:t xml:space="preserve"> </w:t>
      </w:r>
      <w:r w:rsidR="0012143E">
        <w:rPr>
          <w:sz w:val="24"/>
          <w:szCs w:val="24"/>
        </w:rPr>
        <w:t>руководителям р</w:t>
      </w:r>
      <w:r w:rsidR="00B76961" w:rsidRPr="0012143E">
        <w:rPr>
          <w:sz w:val="24"/>
          <w:szCs w:val="24"/>
        </w:rPr>
        <w:t>азраб</w:t>
      </w:r>
      <w:r w:rsidR="0012143E" w:rsidRPr="0012143E">
        <w:rPr>
          <w:sz w:val="24"/>
          <w:szCs w:val="24"/>
        </w:rPr>
        <w:t xml:space="preserve">отать </w:t>
      </w:r>
      <w:r w:rsidR="00B76961" w:rsidRPr="0012143E">
        <w:rPr>
          <w:sz w:val="24"/>
          <w:szCs w:val="24"/>
        </w:rPr>
        <w:t xml:space="preserve">комплекс мер по </w:t>
      </w:r>
      <w:r w:rsidR="0012143E">
        <w:rPr>
          <w:bCs/>
          <w:sz w:val="24"/>
          <w:szCs w:val="24"/>
        </w:rPr>
        <w:t xml:space="preserve">обеспечению </w:t>
      </w:r>
      <w:r w:rsidR="000D1052">
        <w:rPr>
          <w:bCs/>
          <w:sz w:val="24"/>
          <w:szCs w:val="24"/>
        </w:rPr>
        <w:t xml:space="preserve">учреждения </w:t>
      </w:r>
      <w:r w:rsidR="0012143E" w:rsidRPr="0012143E">
        <w:rPr>
          <w:bCs/>
          <w:sz w:val="24"/>
          <w:szCs w:val="24"/>
        </w:rPr>
        <w:t xml:space="preserve">педагогическими </w:t>
      </w:r>
      <w:r w:rsidR="00B76961" w:rsidRPr="0012143E">
        <w:rPr>
          <w:bCs/>
          <w:sz w:val="24"/>
          <w:szCs w:val="24"/>
        </w:rPr>
        <w:t>кадрами</w:t>
      </w:r>
      <w:r>
        <w:rPr>
          <w:bCs/>
          <w:sz w:val="24"/>
          <w:szCs w:val="24"/>
        </w:rPr>
        <w:t xml:space="preserve"> (воспитатели, специалисты)</w:t>
      </w:r>
      <w:r w:rsidR="0012143E" w:rsidRPr="0012143E">
        <w:rPr>
          <w:bCs/>
          <w:sz w:val="24"/>
          <w:szCs w:val="24"/>
        </w:rPr>
        <w:t xml:space="preserve">, повышению профессионального престижа работы  </w:t>
      </w:r>
      <w:r w:rsidR="00B76961" w:rsidRPr="0012143E">
        <w:rPr>
          <w:bCs/>
          <w:sz w:val="24"/>
          <w:szCs w:val="24"/>
        </w:rPr>
        <w:t xml:space="preserve">и закреплению молодых педагогов </w:t>
      </w:r>
      <w:r w:rsidR="00B76961" w:rsidRPr="0012143E">
        <w:rPr>
          <w:sz w:val="24"/>
          <w:szCs w:val="24"/>
        </w:rPr>
        <w:t xml:space="preserve">в </w:t>
      </w:r>
      <w:r w:rsidR="0012143E" w:rsidRPr="0012143E">
        <w:rPr>
          <w:sz w:val="24"/>
          <w:szCs w:val="24"/>
        </w:rPr>
        <w:t>ДОО;</w:t>
      </w:r>
    </w:p>
    <w:p w:rsidR="002708A1" w:rsidRPr="00E343E6" w:rsidRDefault="004305BD" w:rsidP="002708A1">
      <w:pPr>
        <w:pStyle w:val="TableParagraph"/>
        <w:ind w:left="117" w:firstLine="309"/>
        <w:jc w:val="both"/>
        <w:rPr>
          <w:sz w:val="24"/>
          <w:szCs w:val="24"/>
        </w:rPr>
      </w:pPr>
      <w:r>
        <w:rPr>
          <w:b/>
          <w:sz w:val="24"/>
          <w:szCs w:val="24"/>
        </w:rPr>
        <w:t>10</w:t>
      </w:r>
      <w:r w:rsidR="002708A1" w:rsidRPr="00FB570F">
        <w:rPr>
          <w:b/>
          <w:sz w:val="24"/>
          <w:szCs w:val="24"/>
        </w:rPr>
        <w:t>.</w:t>
      </w:r>
      <w:r w:rsidR="002708A1">
        <w:rPr>
          <w:sz w:val="24"/>
          <w:szCs w:val="24"/>
        </w:rPr>
        <w:t xml:space="preserve"> руководителям ДОО </w:t>
      </w:r>
      <w:r w:rsidR="002708A1" w:rsidRPr="00E343E6">
        <w:rPr>
          <w:sz w:val="24"/>
          <w:szCs w:val="24"/>
        </w:rPr>
        <w:t xml:space="preserve">разработать «дорожную карту» по улучшению </w:t>
      </w:r>
      <w:r w:rsidR="002708A1">
        <w:rPr>
          <w:sz w:val="24"/>
          <w:szCs w:val="24"/>
        </w:rPr>
        <w:t>выполнения показателей МКДО в 202</w:t>
      </w:r>
      <w:r w:rsidR="00FB570F">
        <w:rPr>
          <w:sz w:val="24"/>
          <w:szCs w:val="24"/>
        </w:rPr>
        <w:t>4</w:t>
      </w:r>
      <w:r w:rsidR="002708A1">
        <w:rPr>
          <w:sz w:val="24"/>
          <w:szCs w:val="24"/>
        </w:rPr>
        <w:t>-202</w:t>
      </w:r>
      <w:r w:rsidR="00FB570F">
        <w:rPr>
          <w:sz w:val="24"/>
          <w:szCs w:val="24"/>
        </w:rPr>
        <w:t>5</w:t>
      </w:r>
      <w:r w:rsidR="002708A1">
        <w:rPr>
          <w:sz w:val="24"/>
          <w:szCs w:val="24"/>
        </w:rPr>
        <w:t xml:space="preserve"> уч.году </w:t>
      </w:r>
      <w:r w:rsidR="002708A1" w:rsidRPr="00E343E6">
        <w:rPr>
          <w:sz w:val="24"/>
          <w:szCs w:val="24"/>
        </w:rPr>
        <w:t xml:space="preserve">и </w:t>
      </w:r>
      <w:r w:rsidR="002708A1">
        <w:rPr>
          <w:sz w:val="24"/>
          <w:szCs w:val="24"/>
        </w:rPr>
        <w:t>выставить её на сайт учреждения в разделе МКДО 202</w:t>
      </w:r>
      <w:r w:rsidR="00FB570F">
        <w:rPr>
          <w:sz w:val="24"/>
          <w:szCs w:val="24"/>
        </w:rPr>
        <w:t>3</w:t>
      </w:r>
      <w:r w:rsidR="002708A1">
        <w:rPr>
          <w:sz w:val="24"/>
          <w:szCs w:val="24"/>
        </w:rPr>
        <w:t>-202</w:t>
      </w:r>
      <w:r w:rsidR="00FB570F">
        <w:rPr>
          <w:sz w:val="24"/>
          <w:szCs w:val="24"/>
        </w:rPr>
        <w:t>4</w:t>
      </w:r>
      <w:r w:rsidR="002708A1">
        <w:rPr>
          <w:sz w:val="24"/>
          <w:szCs w:val="24"/>
        </w:rPr>
        <w:t xml:space="preserve"> уч.г. (срок 20.08.202</w:t>
      </w:r>
      <w:r w:rsidR="00FB570F">
        <w:rPr>
          <w:sz w:val="24"/>
          <w:szCs w:val="24"/>
        </w:rPr>
        <w:t>4</w:t>
      </w:r>
      <w:r w:rsidR="002708A1">
        <w:rPr>
          <w:sz w:val="24"/>
          <w:szCs w:val="24"/>
        </w:rPr>
        <w:t>г.).</w:t>
      </w:r>
    </w:p>
    <w:p w:rsidR="00AD5C9B" w:rsidRDefault="00AD5C9B" w:rsidP="002708A1">
      <w:pPr>
        <w:pStyle w:val="a3"/>
        <w:tabs>
          <w:tab w:val="left" w:pos="7966"/>
          <w:tab w:val="left" w:pos="9923"/>
        </w:tabs>
        <w:spacing w:before="1"/>
        <w:ind w:left="-142"/>
        <w:jc w:val="right"/>
        <w:rPr>
          <w:sz w:val="24"/>
          <w:szCs w:val="24"/>
        </w:rPr>
      </w:pPr>
    </w:p>
    <w:p w:rsidR="00AD5C9B" w:rsidRDefault="00AD5C9B" w:rsidP="00AD5C9B">
      <w:pPr>
        <w:pStyle w:val="a3"/>
        <w:tabs>
          <w:tab w:val="left" w:pos="7966"/>
          <w:tab w:val="left" w:pos="9923"/>
        </w:tabs>
        <w:spacing w:before="1"/>
        <w:ind w:left="-142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</w:t>
      </w:r>
      <w:r w:rsidR="002708A1">
        <w:rPr>
          <w:sz w:val="24"/>
          <w:szCs w:val="24"/>
        </w:rPr>
        <w:t>Методист</w:t>
      </w:r>
    </w:p>
    <w:p w:rsidR="002708A1" w:rsidRDefault="00AD5C9B" w:rsidP="00AD5C9B">
      <w:pPr>
        <w:pStyle w:val="a3"/>
        <w:tabs>
          <w:tab w:val="left" w:pos="7966"/>
          <w:tab w:val="left" w:pos="9923"/>
        </w:tabs>
        <w:spacing w:before="1"/>
        <w:ind w:left="-142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</w:t>
      </w:r>
      <w:r w:rsidR="002708A1">
        <w:rPr>
          <w:sz w:val="24"/>
          <w:szCs w:val="24"/>
        </w:rPr>
        <w:t xml:space="preserve">Информационно-методического отдела </w:t>
      </w:r>
    </w:p>
    <w:p w:rsidR="002708A1" w:rsidRDefault="002708A1" w:rsidP="002708A1">
      <w:pPr>
        <w:pStyle w:val="a3"/>
        <w:tabs>
          <w:tab w:val="left" w:pos="7966"/>
          <w:tab w:val="left" w:pos="9923"/>
        </w:tabs>
        <w:spacing w:before="1"/>
        <w:ind w:left="-14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Управления образованием администрации </w:t>
      </w:r>
    </w:p>
    <w:p w:rsidR="00DD1CC6" w:rsidRDefault="00AD5C9B" w:rsidP="00AD5C9B">
      <w:pPr>
        <w:pStyle w:val="a3"/>
        <w:tabs>
          <w:tab w:val="left" w:pos="7966"/>
          <w:tab w:val="left" w:pos="9923"/>
        </w:tabs>
        <w:spacing w:before="1"/>
        <w:ind w:left="-14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</w:t>
      </w:r>
      <w:r w:rsidR="002708A1">
        <w:rPr>
          <w:sz w:val="24"/>
          <w:szCs w:val="24"/>
        </w:rPr>
        <w:t>Емельяновского района</w:t>
      </w:r>
    </w:p>
    <w:p w:rsidR="00197344" w:rsidRPr="00D370D0" w:rsidRDefault="00AD5C9B" w:rsidP="00A01728">
      <w:pPr>
        <w:pStyle w:val="a3"/>
        <w:tabs>
          <w:tab w:val="left" w:pos="7966"/>
          <w:tab w:val="left" w:pos="9923"/>
        </w:tabs>
        <w:spacing w:before="1"/>
        <w:ind w:left="-14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</w:t>
      </w:r>
      <w:r w:rsidR="002708A1">
        <w:rPr>
          <w:sz w:val="24"/>
          <w:szCs w:val="24"/>
        </w:rPr>
        <w:t>О.Н.Михайлова</w:t>
      </w:r>
    </w:p>
    <w:sectPr w:rsidR="00197344" w:rsidRPr="00D370D0" w:rsidSect="00160ECA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45FB" w:rsidRDefault="003645FB" w:rsidP="00990713">
      <w:pPr>
        <w:spacing w:after="0" w:line="240" w:lineRule="auto"/>
      </w:pPr>
      <w:r>
        <w:separator/>
      </w:r>
    </w:p>
  </w:endnote>
  <w:endnote w:type="continuationSeparator" w:id="1">
    <w:p w:rsidR="003645FB" w:rsidRDefault="003645FB" w:rsidP="00990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45FB" w:rsidRDefault="003645FB" w:rsidP="00990713">
      <w:pPr>
        <w:spacing w:after="0" w:line="240" w:lineRule="auto"/>
      </w:pPr>
      <w:r>
        <w:separator/>
      </w:r>
    </w:p>
  </w:footnote>
  <w:footnote w:type="continuationSeparator" w:id="1">
    <w:p w:rsidR="003645FB" w:rsidRDefault="003645FB" w:rsidP="009907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41E5E"/>
    <w:multiLevelType w:val="hybridMultilevel"/>
    <w:tmpl w:val="4CAE1556"/>
    <w:lvl w:ilvl="0" w:tplc="0419000D">
      <w:start w:val="1"/>
      <w:numFmt w:val="bullet"/>
      <w:lvlText w:val=""/>
      <w:lvlJc w:val="left"/>
      <w:pPr>
        <w:ind w:left="8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1">
    <w:nsid w:val="06CE4E1B"/>
    <w:multiLevelType w:val="hybridMultilevel"/>
    <w:tmpl w:val="608A0A2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6CF547B"/>
    <w:multiLevelType w:val="hybridMultilevel"/>
    <w:tmpl w:val="605660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D26841"/>
    <w:multiLevelType w:val="hybridMultilevel"/>
    <w:tmpl w:val="C5FE27D0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0F25131"/>
    <w:multiLevelType w:val="hybridMultilevel"/>
    <w:tmpl w:val="2588141C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116639C2"/>
    <w:multiLevelType w:val="hybridMultilevel"/>
    <w:tmpl w:val="FC4EF3D2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13D215A4"/>
    <w:multiLevelType w:val="hybridMultilevel"/>
    <w:tmpl w:val="D09A58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131D38"/>
    <w:multiLevelType w:val="hybridMultilevel"/>
    <w:tmpl w:val="2B965D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E36D6C"/>
    <w:multiLevelType w:val="hybridMultilevel"/>
    <w:tmpl w:val="29A4FB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850756"/>
    <w:multiLevelType w:val="hybridMultilevel"/>
    <w:tmpl w:val="5CB60DAA"/>
    <w:lvl w:ilvl="0" w:tplc="0419000D">
      <w:start w:val="1"/>
      <w:numFmt w:val="bullet"/>
      <w:lvlText w:val=""/>
      <w:lvlJc w:val="left"/>
      <w:pPr>
        <w:ind w:left="8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10">
    <w:nsid w:val="1FA95C29"/>
    <w:multiLevelType w:val="hybridMultilevel"/>
    <w:tmpl w:val="B10240EE"/>
    <w:lvl w:ilvl="0" w:tplc="0419000D">
      <w:start w:val="1"/>
      <w:numFmt w:val="bullet"/>
      <w:lvlText w:val=""/>
      <w:lvlJc w:val="left"/>
      <w:pPr>
        <w:ind w:left="8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11">
    <w:nsid w:val="1FB34D60"/>
    <w:multiLevelType w:val="hybridMultilevel"/>
    <w:tmpl w:val="60CCE4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790730"/>
    <w:multiLevelType w:val="hybridMultilevel"/>
    <w:tmpl w:val="F586B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351BA3"/>
    <w:multiLevelType w:val="hybridMultilevel"/>
    <w:tmpl w:val="CB0889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B7790E"/>
    <w:multiLevelType w:val="hybridMultilevel"/>
    <w:tmpl w:val="928A3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1A2152"/>
    <w:multiLevelType w:val="hybridMultilevel"/>
    <w:tmpl w:val="E6748EF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1CC0B95"/>
    <w:multiLevelType w:val="hybridMultilevel"/>
    <w:tmpl w:val="F45CFA80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322B5DA4"/>
    <w:multiLevelType w:val="hybridMultilevel"/>
    <w:tmpl w:val="3D5AF4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101C96"/>
    <w:multiLevelType w:val="hybridMultilevel"/>
    <w:tmpl w:val="C1A4241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35E4B4E"/>
    <w:multiLevelType w:val="hybridMultilevel"/>
    <w:tmpl w:val="88CA16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A63152"/>
    <w:multiLevelType w:val="hybridMultilevel"/>
    <w:tmpl w:val="AE884D08"/>
    <w:lvl w:ilvl="0" w:tplc="0419000D">
      <w:start w:val="1"/>
      <w:numFmt w:val="bullet"/>
      <w:lvlText w:val=""/>
      <w:lvlJc w:val="left"/>
      <w:pPr>
        <w:ind w:left="8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21">
    <w:nsid w:val="348A56B0"/>
    <w:multiLevelType w:val="hybridMultilevel"/>
    <w:tmpl w:val="A9A847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54F5169"/>
    <w:multiLevelType w:val="hybridMultilevel"/>
    <w:tmpl w:val="CAE8E4E0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92E4B2F"/>
    <w:multiLevelType w:val="hybridMultilevel"/>
    <w:tmpl w:val="0958C6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ABC726E"/>
    <w:multiLevelType w:val="hybridMultilevel"/>
    <w:tmpl w:val="5A90AC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AD95DB6"/>
    <w:multiLevelType w:val="hybridMultilevel"/>
    <w:tmpl w:val="8DFED150"/>
    <w:lvl w:ilvl="0" w:tplc="0419000D">
      <w:start w:val="1"/>
      <w:numFmt w:val="bullet"/>
      <w:lvlText w:val=""/>
      <w:lvlJc w:val="left"/>
      <w:pPr>
        <w:ind w:left="8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26">
    <w:nsid w:val="3C2E03C4"/>
    <w:multiLevelType w:val="hybridMultilevel"/>
    <w:tmpl w:val="2518929A"/>
    <w:lvl w:ilvl="0" w:tplc="889AE90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C706468"/>
    <w:multiLevelType w:val="hybridMultilevel"/>
    <w:tmpl w:val="4DD2D6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EAE4F0D"/>
    <w:multiLevelType w:val="hybridMultilevel"/>
    <w:tmpl w:val="F35CAA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3CC37C1"/>
    <w:multiLevelType w:val="hybridMultilevel"/>
    <w:tmpl w:val="26E45FF6"/>
    <w:lvl w:ilvl="0" w:tplc="0419000D">
      <w:start w:val="1"/>
      <w:numFmt w:val="bullet"/>
      <w:lvlText w:val=""/>
      <w:lvlJc w:val="left"/>
      <w:pPr>
        <w:ind w:left="15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0">
    <w:nsid w:val="460D2CF1"/>
    <w:multiLevelType w:val="hybridMultilevel"/>
    <w:tmpl w:val="AECA1ACA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1">
    <w:nsid w:val="46335235"/>
    <w:multiLevelType w:val="hybridMultilevel"/>
    <w:tmpl w:val="F2D43B6E"/>
    <w:lvl w:ilvl="0" w:tplc="0419000D">
      <w:start w:val="1"/>
      <w:numFmt w:val="bullet"/>
      <w:lvlText w:val=""/>
      <w:lvlJc w:val="left"/>
      <w:pPr>
        <w:ind w:left="8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32">
    <w:nsid w:val="46F84967"/>
    <w:multiLevelType w:val="hybridMultilevel"/>
    <w:tmpl w:val="ED06C78E"/>
    <w:lvl w:ilvl="0" w:tplc="8612F020">
      <w:start w:val="1"/>
      <w:numFmt w:val="upperRoman"/>
      <w:lvlText w:val="%1."/>
      <w:lvlJc w:val="left"/>
      <w:pPr>
        <w:ind w:left="862" w:hanging="720"/>
      </w:pPr>
      <w:rPr>
        <w:rFonts w:ascii="Times New Roman" w:hAnsi="Times New Roman" w:cs="Times New Roman" w:hint="default"/>
        <w:b/>
        <w:u w:val="none"/>
      </w:rPr>
    </w:lvl>
    <w:lvl w:ilvl="1" w:tplc="1F50983E">
      <w:start w:val="1"/>
      <w:numFmt w:val="decimal"/>
      <w:lvlText w:val="%2."/>
      <w:lvlJc w:val="left"/>
      <w:pPr>
        <w:ind w:left="36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3">
    <w:nsid w:val="47F13E4B"/>
    <w:multiLevelType w:val="hybridMultilevel"/>
    <w:tmpl w:val="24008E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98533E2"/>
    <w:multiLevelType w:val="hybridMultilevel"/>
    <w:tmpl w:val="3C0E594E"/>
    <w:lvl w:ilvl="0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5">
    <w:nsid w:val="4ABA06ED"/>
    <w:multiLevelType w:val="hybridMultilevel"/>
    <w:tmpl w:val="C5724EA8"/>
    <w:lvl w:ilvl="0" w:tplc="0419000D">
      <w:start w:val="1"/>
      <w:numFmt w:val="bullet"/>
      <w:lvlText w:val=""/>
      <w:lvlJc w:val="left"/>
      <w:pPr>
        <w:ind w:left="8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36">
    <w:nsid w:val="4BE13D8D"/>
    <w:multiLevelType w:val="hybridMultilevel"/>
    <w:tmpl w:val="2B0A84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EAC6FAC"/>
    <w:multiLevelType w:val="hybridMultilevel"/>
    <w:tmpl w:val="C6FA02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F164E25"/>
    <w:multiLevelType w:val="hybridMultilevel"/>
    <w:tmpl w:val="374EFEFE"/>
    <w:lvl w:ilvl="0" w:tplc="0419000D">
      <w:start w:val="1"/>
      <w:numFmt w:val="bullet"/>
      <w:lvlText w:val=""/>
      <w:lvlJc w:val="left"/>
      <w:pPr>
        <w:ind w:left="8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39">
    <w:nsid w:val="52293739"/>
    <w:multiLevelType w:val="hybridMultilevel"/>
    <w:tmpl w:val="98822DEC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0">
    <w:nsid w:val="5254209E"/>
    <w:multiLevelType w:val="hybridMultilevel"/>
    <w:tmpl w:val="21CAC37A"/>
    <w:lvl w:ilvl="0" w:tplc="0419000D">
      <w:start w:val="1"/>
      <w:numFmt w:val="bullet"/>
      <w:lvlText w:val=""/>
      <w:lvlJc w:val="left"/>
      <w:pPr>
        <w:ind w:left="11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41">
    <w:nsid w:val="59F8371C"/>
    <w:multiLevelType w:val="hybridMultilevel"/>
    <w:tmpl w:val="8CF629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7CF3934"/>
    <w:multiLevelType w:val="hybridMultilevel"/>
    <w:tmpl w:val="4D40178C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>
    <w:nsid w:val="694D6BA4"/>
    <w:multiLevelType w:val="hybridMultilevel"/>
    <w:tmpl w:val="A1AE0D24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4">
    <w:nsid w:val="6E963B28"/>
    <w:multiLevelType w:val="hybridMultilevel"/>
    <w:tmpl w:val="419426A4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5">
    <w:nsid w:val="7241693C"/>
    <w:multiLevelType w:val="hybridMultilevel"/>
    <w:tmpl w:val="ED346C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438508D"/>
    <w:multiLevelType w:val="hybridMultilevel"/>
    <w:tmpl w:val="F9D616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5773672"/>
    <w:multiLevelType w:val="hybridMultilevel"/>
    <w:tmpl w:val="5A18A6E6"/>
    <w:lvl w:ilvl="0" w:tplc="0419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8">
    <w:nsid w:val="76B836F4"/>
    <w:multiLevelType w:val="hybridMultilevel"/>
    <w:tmpl w:val="CC1A9034"/>
    <w:lvl w:ilvl="0" w:tplc="0419000D">
      <w:start w:val="1"/>
      <w:numFmt w:val="bullet"/>
      <w:lvlText w:val=""/>
      <w:lvlJc w:val="left"/>
      <w:pPr>
        <w:ind w:left="8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49">
    <w:nsid w:val="7B431EAF"/>
    <w:multiLevelType w:val="hybridMultilevel"/>
    <w:tmpl w:val="A9B865C8"/>
    <w:lvl w:ilvl="0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47"/>
  </w:num>
  <w:num w:numId="3">
    <w:abstractNumId w:val="42"/>
  </w:num>
  <w:num w:numId="4">
    <w:abstractNumId w:val="49"/>
  </w:num>
  <w:num w:numId="5">
    <w:abstractNumId w:val="34"/>
  </w:num>
  <w:num w:numId="6">
    <w:abstractNumId w:val="22"/>
  </w:num>
  <w:num w:numId="7">
    <w:abstractNumId w:val="30"/>
  </w:num>
  <w:num w:numId="8">
    <w:abstractNumId w:val="39"/>
  </w:num>
  <w:num w:numId="9">
    <w:abstractNumId w:val="46"/>
  </w:num>
  <w:num w:numId="10">
    <w:abstractNumId w:val="15"/>
  </w:num>
  <w:num w:numId="11">
    <w:abstractNumId w:val="40"/>
  </w:num>
  <w:num w:numId="12">
    <w:abstractNumId w:val="12"/>
  </w:num>
  <w:num w:numId="13">
    <w:abstractNumId w:val="2"/>
  </w:num>
  <w:num w:numId="14">
    <w:abstractNumId w:val="6"/>
  </w:num>
  <w:num w:numId="15">
    <w:abstractNumId w:val="7"/>
  </w:num>
  <w:num w:numId="16">
    <w:abstractNumId w:val="11"/>
  </w:num>
  <w:num w:numId="17">
    <w:abstractNumId w:val="37"/>
  </w:num>
  <w:num w:numId="18">
    <w:abstractNumId w:val="45"/>
  </w:num>
  <w:num w:numId="19">
    <w:abstractNumId w:val="44"/>
  </w:num>
  <w:num w:numId="20">
    <w:abstractNumId w:val="3"/>
  </w:num>
  <w:num w:numId="21">
    <w:abstractNumId w:val="14"/>
  </w:num>
  <w:num w:numId="22">
    <w:abstractNumId w:val="36"/>
  </w:num>
  <w:num w:numId="23">
    <w:abstractNumId w:val="29"/>
  </w:num>
  <w:num w:numId="24">
    <w:abstractNumId w:val="33"/>
  </w:num>
  <w:num w:numId="25">
    <w:abstractNumId w:val="0"/>
  </w:num>
  <w:num w:numId="26">
    <w:abstractNumId w:val="43"/>
  </w:num>
  <w:num w:numId="27">
    <w:abstractNumId w:val="38"/>
  </w:num>
  <w:num w:numId="28">
    <w:abstractNumId w:val="31"/>
  </w:num>
  <w:num w:numId="29">
    <w:abstractNumId w:val="48"/>
  </w:num>
  <w:num w:numId="30">
    <w:abstractNumId w:val="35"/>
  </w:num>
  <w:num w:numId="31">
    <w:abstractNumId w:val="10"/>
  </w:num>
  <w:num w:numId="32">
    <w:abstractNumId w:val="9"/>
  </w:num>
  <w:num w:numId="33">
    <w:abstractNumId w:val="20"/>
  </w:num>
  <w:num w:numId="34">
    <w:abstractNumId w:val="25"/>
  </w:num>
  <w:num w:numId="35">
    <w:abstractNumId w:val="28"/>
  </w:num>
  <w:num w:numId="36">
    <w:abstractNumId w:val="18"/>
  </w:num>
  <w:num w:numId="37">
    <w:abstractNumId w:val="26"/>
  </w:num>
  <w:num w:numId="38">
    <w:abstractNumId w:val="13"/>
  </w:num>
  <w:num w:numId="39">
    <w:abstractNumId w:val="24"/>
  </w:num>
  <w:num w:numId="40">
    <w:abstractNumId w:val="27"/>
  </w:num>
  <w:num w:numId="41">
    <w:abstractNumId w:val="17"/>
  </w:num>
  <w:num w:numId="42">
    <w:abstractNumId w:val="21"/>
  </w:num>
  <w:num w:numId="43">
    <w:abstractNumId w:val="1"/>
  </w:num>
  <w:num w:numId="44">
    <w:abstractNumId w:val="8"/>
  </w:num>
  <w:num w:numId="45">
    <w:abstractNumId w:val="23"/>
  </w:num>
  <w:num w:numId="46">
    <w:abstractNumId w:val="4"/>
  </w:num>
  <w:num w:numId="47">
    <w:abstractNumId w:val="16"/>
  </w:num>
  <w:num w:numId="48">
    <w:abstractNumId w:val="19"/>
  </w:num>
  <w:num w:numId="49">
    <w:abstractNumId w:val="5"/>
  </w:num>
  <w:num w:numId="50">
    <w:abstractNumId w:val="41"/>
  </w:num>
  <w:numIdMacAtCleanup w:val="5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A0759"/>
    <w:rsid w:val="00002218"/>
    <w:rsid w:val="0001135C"/>
    <w:rsid w:val="0003716C"/>
    <w:rsid w:val="00055CAE"/>
    <w:rsid w:val="000564DD"/>
    <w:rsid w:val="00084B88"/>
    <w:rsid w:val="000C762B"/>
    <w:rsid w:val="000D1052"/>
    <w:rsid w:val="000D2989"/>
    <w:rsid w:val="0010711E"/>
    <w:rsid w:val="0012143E"/>
    <w:rsid w:val="001365FB"/>
    <w:rsid w:val="00137C5A"/>
    <w:rsid w:val="00160ECA"/>
    <w:rsid w:val="00160FC3"/>
    <w:rsid w:val="00173500"/>
    <w:rsid w:val="00190706"/>
    <w:rsid w:val="00197344"/>
    <w:rsid w:val="00202C8F"/>
    <w:rsid w:val="002162E4"/>
    <w:rsid w:val="00252894"/>
    <w:rsid w:val="00266E53"/>
    <w:rsid w:val="002708A1"/>
    <w:rsid w:val="002A40EC"/>
    <w:rsid w:val="002C42D1"/>
    <w:rsid w:val="002F1280"/>
    <w:rsid w:val="00305AF8"/>
    <w:rsid w:val="00307E42"/>
    <w:rsid w:val="0031474C"/>
    <w:rsid w:val="00335515"/>
    <w:rsid w:val="0034634C"/>
    <w:rsid w:val="00347CDA"/>
    <w:rsid w:val="003645FB"/>
    <w:rsid w:val="00391F66"/>
    <w:rsid w:val="003D1278"/>
    <w:rsid w:val="003F2AE2"/>
    <w:rsid w:val="00406B23"/>
    <w:rsid w:val="004201BC"/>
    <w:rsid w:val="004305BD"/>
    <w:rsid w:val="00437EA6"/>
    <w:rsid w:val="004673E7"/>
    <w:rsid w:val="00474975"/>
    <w:rsid w:val="004903E8"/>
    <w:rsid w:val="00494D21"/>
    <w:rsid w:val="00496791"/>
    <w:rsid w:val="004D31C7"/>
    <w:rsid w:val="004F59A0"/>
    <w:rsid w:val="00503ED9"/>
    <w:rsid w:val="00577695"/>
    <w:rsid w:val="00597FC1"/>
    <w:rsid w:val="005A0140"/>
    <w:rsid w:val="005A0AE1"/>
    <w:rsid w:val="005A4B72"/>
    <w:rsid w:val="005B67CB"/>
    <w:rsid w:val="005C3754"/>
    <w:rsid w:val="005F5096"/>
    <w:rsid w:val="006106D7"/>
    <w:rsid w:val="00622330"/>
    <w:rsid w:val="006300AE"/>
    <w:rsid w:val="006332AB"/>
    <w:rsid w:val="00666143"/>
    <w:rsid w:val="00667E7A"/>
    <w:rsid w:val="00682654"/>
    <w:rsid w:val="006867BB"/>
    <w:rsid w:val="00686E07"/>
    <w:rsid w:val="006B69D0"/>
    <w:rsid w:val="00706DF4"/>
    <w:rsid w:val="007A330E"/>
    <w:rsid w:val="007B5FA5"/>
    <w:rsid w:val="0081489E"/>
    <w:rsid w:val="008201B5"/>
    <w:rsid w:val="00836182"/>
    <w:rsid w:val="00872C94"/>
    <w:rsid w:val="008828E3"/>
    <w:rsid w:val="008C592D"/>
    <w:rsid w:val="008C641B"/>
    <w:rsid w:val="008D411C"/>
    <w:rsid w:val="008E3F4D"/>
    <w:rsid w:val="00913CCD"/>
    <w:rsid w:val="00916300"/>
    <w:rsid w:val="00930175"/>
    <w:rsid w:val="00940B49"/>
    <w:rsid w:val="009762B4"/>
    <w:rsid w:val="009862C4"/>
    <w:rsid w:val="00990713"/>
    <w:rsid w:val="009928D7"/>
    <w:rsid w:val="00996D47"/>
    <w:rsid w:val="009B1139"/>
    <w:rsid w:val="009D39D9"/>
    <w:rsid w:val="009D7012"/>
    <w:rsid w:val="009E0FDE"/>
    <w:rsid w:val="009E25D2"/>
    <w:rsid w:val="00A00CA0"/>
    <w:rsid w:val="00A01728"/>
    <w:rsid w:val="00A11A55"/>
    <w:rsid w:val="00A4327E"/>
    <w:rsid w:val="00A9564A"/>
    <w:rsid w:val="00AB1D8C"/>
    <w:rsid w:val="00AC7501"/>
    <w:rsid w:val="00AD2379"/>
    <w:rsid w:val="00AD5C9B"/>
    <w:rsid w:val="00AE344F"/>
    <w:rsid w:val="00B00811"/>
    <w:rsid w:val="00B23747"/>
    <w:rsid w:val="00B355C0"/>
    <w:rsid w:val="00B76961"/>
    <w:rsid w:val="00BC63F4"/>
    <w:rsid w:val="00BD4479"/>
    <w:rsid w:val="00BE5442"/>
    <w:rsid w:val="00BF5CFE"/>
    <w:rsid w:val="00C27AA5"/>
    <w:rsid w:val="00C349F1"/>
    <w:rsid w:val="00C40BE6"/>
    <w:rsid w:val="00C926B7"/>
    <w:rsid w:val="00CF12E9"/>
    <w:rsid w:val="00D07F96"/>
    <w:rsid w:val="00D255FC"/>
    <w:rsid w:val="00D370D0"/>
    <w:rsid w:val="00D76372"/>
    <w:rsid w:val="00DA0759"/>
    <w:rsid w:val="00DA769E"/>
    <w:rsid w:val="00DB2C53"/>
    <w:rsid w:val="00DD1CC6"/>
    <w:rsid w:val="00DD6833"/>
    <w:rsid w:val="00DD6FB8"/>
    <w:rsid w:val="00DE2B78"/>
    <w:rsid w:val="00E24610"/>
    <w:rsid w:val="00E30FEF"/>
    <w:rsid w:val="00E343E6"/>
    <w:rsid w:val="00E410B8"/>
    <w:rsid w:val="00E47C0D"/>
    <w:rsid w:val="00E65146"/>
    <w:rsid w:val="00E850F1"/>
    <w:rsid w:val="00E9286C"/>
    <w:rsid w:val="00E97A42"/>
    <w:rsid w:val="00EB6B41"/>
    <w:rsid w:val="00EC5682"/>
    <w:rsid w:val="00ED28B4"/>
    <w:rsid w:val="00F030EC"/>
    <w:rsid w:val="00F166F9"/>
    <w:rsid w:val="00F16EE4"/>
    <w:rsid w:val="00F2034E"/>
    <w:rsid w:val="00F402D3"/>
    <w:rsid w:val="00F56A16"/>
    <w:rsid w:val="00F66ADC"/>
    <w:rsid w:val="00FB5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7CB"/>
  </w:style>
  <w:style w:type="paragraph" w:styleId="1">
    <w:name w:val="heading 1"/>
    <w:basedOn w:val="a"/>
    <w:next w:val="a"/>
    <w:link w:val="10"/>
    <w:uiPriority w:val="1"/>
    <w:qFormat/>
    <w:rsid w:val="00D370D0"/>
    <w:pPr>
      <w:widowControl w:val="0"/>
      <w:autoSpaceDE w:val="0"/>
      <w:autoSpaceDN w:val="0"/>
      <w:spacing w:after="0" w:line="319" w:lineRule="exact"/>
      <w:ind w:left="938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A07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DA0759"/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DA0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075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40B49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307E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styleId="a8">
    <w:name w:val="Hyperlink"/>
    <w:basedOn w:val="a0"/>
    <w:uiPriority w:val="99"/>
    <w:unhideWhenUsed/>
    <w:rsid w:val="00307E42"/>
    <w:rPr>
      <w:color w:val="0000FF" w:themeColor="hyperlink"/>
      <w:u w:val="single"/>
    </w:rPr>
  </w:style>
  <w:style w:type="table" w:styleId="a9">
    <w:name w:val="Table Grid"/>
    <w:basedOn w:val="a1"/>
    <w:uiPriority w:val="39"/>
    <w:rsid w:val="00307E42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D370D0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Heading1">
    <w:name w:val="Heading 1"/>
    <w:basedOn w:val="a"/>
    <w:uiPriority w:val="1"/>
    <w:qFormat/>
    <w:rsid w:val="00B23747"/>
    <w:pPr>
      <w:widowControl w:val="0"/>
      <w:autoSpaceDE w:val="0"/>
      <w:autoSpaceDN w:val="0"/>
      <w:spacing w:after="0" w:line="319" w:lineRule="exact"/>
      <w:ind w:left="938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1474C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3147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1474C"/>
  </w:style>
  <w:style w:type="paragraph" w:styleId="ac">
    <w:name w:val="footer"/>
    <w:basedOn w:val="a"/>
    <w:link w:val="ad"/>
    <w:uiPriority w:val="99"/>
    <w:semiHidden/>
    <w:unhideWhenUsed/>
    <w:rsid w:val="003147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1474C"/>
  </w:style>
  <w:style w:type="table" w:customStyle="1" w:styleId="11">
    <w:name w:val="Сетка таблицы1"/>
    <w:basedOn w:val="a1"/>
    <w:next w:val="a9"/>
    <w:uiPriority w:val="59"/>
    <w:rsid w:val="003147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1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81682">
          <w:marLeft w:val="34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5.xml"/><Relationship Id="rId18" Type="http://schemas.openxmlformats.org/officeDocument/2006/relationships/image" Target="media/image2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chart" Target="charts/chart9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chart" Target="charts/chart7.xml"/><Relationship Id="rId10" Type="http://schemas.openxmlformats.org/officeDocument/2006/relationships/chart" Target="charts/chart3.xml"/><Relationship Id="rId19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Образовательный</a:t>
            </a:r>
            <a:r>
              <a:rPr lang="ru-RU" baseline="0"/>
              <a:t> ценз педагогов Емельяновского района за 2022-2023 уч.г и 2023-2024 уч.г.</a:t>
            </a:r>
            <a:endParaRPr lang="ru-RU"/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2022-2023 г.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Лист1!$A$2:$A$9</c:f>
              <c:strCache>
                <c:ptCount val="8"/>
                <c:pt idx="0">
                  <c:v>Всего пед.кадров</c:v>
                </c:pt>
                <c:pt idx="1">
                  <c:v>Высшее пед.образ-е</c:v>
                </c:pt>
                <c:pt idx="2">
                  <c:v>Среднее пед.образ-е</c:v>
                </c:pt>
                <c:pt idx="3">
                  <c:v>Прошли переподготовку</c:v>
                </c:pt>
                <c:pt idx="4">
                  <c:v>Заочно обучаются</c:v>
                </c:pt>
                <c:pt idx="5">
                  <c:v>ИОМ с зачетом от КК ИПК</c:v>
                </c:pt>
                <c:pt idx="6">
                  <c:v>Возраст до 30 лет</c:v>
                </c:pt>
                <c:pt idx="7">
                  <c:v>Возраст более 55 лет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166</c:v>
                </c:pt>
                <c:pt idx="1">
                  <c:v>47</c:v>
                </c:pt>
                <c:pt idx="2">
                  <c:v>57</c:v>
                </c:pt>
                <c:pt idx="3">
                  <c:v>63</c:v>
                </c:pt>
                <c:pt idx="4">
                  <c:v>4</c:v>
                </c:pt>
                <c:pt idx="5">
                  <c:v>49</c:v>
                </c:pt>
                <c:pt idx="6">
                  <c:v>15</c:v>
                </c:pt>
                <c:pt idx="7">
                  <c:v>24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2023-2024 г.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Лист1!$A$2:$A$9</c:f>
              <c:strCache>
                <c:ptCount val="8"/>
                <c:pt idx="0">
                  <c:v>Всего пед.кадров</c:v>
                </c:pt>
                <c:pt idx="1">
                  <c:v>Высшее пед.образ-е</c:v>
                </c:pt>
                <c:pt idx="2">
                  <c:v>Среднее пед.образ-е</c:v>
                </c:pt>
                <c:pt idx="3">
                  <c:v>Прошли переподготовку</c:v>
                </c:pt>
                <c:pt idx="4">
                  <c:v>Заочно обучаются</c:v>
                </c:pt>
                <c:pt idx="5">
                  <c:v>ИОМ с зачетом от КК ИПК</c:v>
                </c:pt>
                <c:pt idx="6">
                  <c:v>Возраст до 30 лет</c:v>
                </c:pt>
                <c:pt idx="7">
                  <c:v>Возраст более 55 лет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163</c:v>
                </c:pt>
                <c:pt idx="1">
                  <c:v>48</c:v>
                </c:pt>
                <c:pt idx="2">
                  <c:v>60</c:v>
                </c:pt>
                <c:pt idx="3">
                  <c:v>52</c:v>
                </c:pt>
                <c:pt idx="4">
                  <c:v>7</c:v>
                </c:pt>
                <c:pt idx="5">
                  <c:v>70</c:v>
                </c:pt>
                <c:pt idx="6">
                  <c:v>11</c:v>
                </c:pt>
                <c:pt idx="7">
                  <c:v>26</c:v>
                </c:pt>
              </c:numCache>
            </c:numRef>
          </c:val>
        </c:ser>
        <c:gapWidth val="219"/>
        <c:overlap val="-27"/>
        <c:axId val="87287296"/>
        <c:axId val="87288832"/>
      </c:barChart>
      <c:catAx>
        <c:axId val="8728729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7288832"/>
        <c:crosses val="autoZero"/>
        <c:auto val="1"/>
        <c:lblAlgn val="ctr"/>
        <c:lblOffset val="100"/>
      </c:catAx>
      <c:valAx>
        <c:axId val="8728883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72872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105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/>
              <a:t>УРОВЕНЬ АТТЕСТАЦИИ</a:t>
            </a:r>
          </a:p>
          <a:p>
            <a:pPr>
              <a:defRPr sz="10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/>
              <a:t>в  2022-2023 г.</a:t>
            </a:r>
          </a:p>
        </c:rich>
      </c:tx>
      <c:layout>
        <c:manualLayout>
          <c:xMode val="edge"/>
          <c:yMode val="edge"/>
          <c:x val="0.23104865203107891"/>
          <c:y val="0"/>
        </c:manualLayout>
      </c:layout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УРОВЕНЬ АТТЕСТАЦИИ ПЕДАГОГИЧЕСКИХ РАБОТНИКОВ в  2022-2023 г.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6B61-4695-B0F8-5559B0F03426}"/>
              </c:ext>
            </c:extLst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6B61-4695-B0F8-5559B0F03426}"/>
              </c:ext>
            </c:extLst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6B61-4695-B0F8-5559B0F03426}"/>
              </c:ext>
            </c:extLst>
          </c:dPt>
          <c:cat>
            <c:strRef>
              <c:f>Лист1!$A$2:$A$4</c:f>
              <c:strCache>
                <c:ptCount val="3"/>
                <c:pt idx="0">
                  <c:v>Высшая категория</c:v>
                </c:pt>
                <c:pt idx="1">
                  <c:v>1 категория</c:v>
                </c:pt>
                <c:pt idx="2">
                  <c:v>Соответствие заним.должности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29</c:v>
                </c:pt>
                <c:pt idx="1">
                  <c:v>51</c:v>
                </c:pt>
                <c:pt idx="2">
                  <c:v>18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8D1-4E16-86FB-691C8A72DE69}"/>
            </c:ext>
          </c:extLst>
        </c:ser>
        <c:firstSliceAng val="0"/>
      </c:pieChart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legendEntry>
        <c:idx val="2"/>
        <c:txPr>
          <a:bodyPr rot="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3000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baseline="30000"/>
              <a:t>УРОВЕНЬ АТТЕСТАЦИИ</a:t>
            </a:r>
          </a:p>
          <a:p>
            <a:pPr>
              <a:defRPr sz="1200" b="0" i="0" u="none" strike="noStrike" kern="1200" spc="0" baseline="3000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baseline="30000"/>
              <a:t> в 2023 -2024 г.</a:t>
            </a:r>
          </a:p>
        </c:rich>
      </c:tx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УРОВЕНЬ АТТЕСТАЦИИ ПЕДАГОГИЧЕСКИХ РАБОТНИКОВ  в 2023 -2024 г.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0D81-4AAB-8066-D54F41AC7EEB}"/>
              </c:ext>
            </c:extLst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0D81-4AAB-8066-D54F41AC7EEB}"/>
              </c:ext>
            </c:extLst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0D81-4AAB-8066-D54F41AC7EEB}"/>
              </c:ext>
            </c:extLst>
          </c:dPt>
          <c:cat>
            <c:strRef>
              <c:f>Лист1!$A$2:$A$4</c:f>
              <c:strCache>
                <c:ptCount val="3"/>
                <c:pt idx="0">
                  <c:v>Высшая категория</c:v>
                </c:pt>
                <c:pt idx="1">
                  <c:v>1 категория</c:v>
                </c:pt>
                <c:pt idx="2">
                  <c:v>Соответствие занимаемой должности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32</c:v>
                </c:pt>
                <c:pt idx="1">
                  <c:v>57</c:v>
                </c:pt>
                <c:pt idx="2">
                  <c:v>19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DB7-4FF2-B7BF-9D0013DF5BD3}"/>
            </c:ext>
          </c:extLst>
        </c:ser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>
                <a:latin typeface="Arial Black" panose="020B0A04020102020204" pitchFamily="34" charset="0"/>
                <a:cs typeface="Aharoni" panose="02010803020104030203" pitchFamily="2" charset="-79"/>
              </a:rPr>
              <a:t>КАЧЕСТВО ОБРАЗОВАТЕЛЬНЫХ ПРОГРАММ ДОШКОЛЬНОГО ОБРАЗОВАНИЯ (по</a:t>
            </a:r>
            <a:r>
              <a:rPr lang="ru-RU" sz="1000" baseline="0">
                <a:latin typeface="Arial Black" panose="020B0A04020102020204" pitchFamily="34" charset="0"/>
                <a:cs typeface="Aharoni" panose="02010803020104030203" pitchFamily="2" charset="-79"/>
              </a:rPr>
              <a:t> показателям)</a:t>
            </a:r>
            <a:endParaRPr lang="ru-RU" sz="1000">
              <a:latin typeface="Arial Black" panose="020B0A04020102020204" pitchFamily="34" charset="0"/>
              <a:cs typeface="Aharoni" panose="02010803020104030203" pitchFamily="2" charset="-79"/>
            </a:endParaRPr>
          </a:p>
        </c:rich>
      </c:tx>
      <c:spPr>
        <a:noFill/>
        <a:ln>
          <a:noFill/>
        </a:ln>
        <a:effectLst/>
      </c:sp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КАЧЕСТВО ОБРАЗОВАТЕЛЬНЫХ ПРОГРАММ ДОШКОЛЬНОГО ОБРАЗОВАНИЯ ЕМЕЛЬЯНОВСКОГО РАЙОНА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46D8-49EA-A6B6-062B3B7EAB1E}"/>
              </c:ext>
            </c:extLst>
          </c:dPt>
          <c:dPt>
            <c:idx val="1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46D8-49EA-A6B6-062B3B7EAB1E}"/>
              </c:ext>
            </c:extLst>
          </c:dPt>
          <c:dPt>
            <c:idx val="2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46D8-49EA-A6B6-062B3B7EAB1E}"/>
              </c:ext>
            </c:extLst>
          </c:dPt>
          <c:dPt>
            <c:idx val="3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46D8-49EA-A6B6-062B3B7EAB1E}"/>
              </c:ext>
            </c:extLst>
          </c:dPt>
          <c:dPt>
            <c:idx val="4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46D8-49EA-A6B6-062B3B7EAB1E}"/>
              </c:ext>
            </c:extLst>
          </c:dPt>
          <c:dPt>
            <c:idx val="5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46D8-49EA-A6B6-062B3B7EAB1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П. №1</c:v>
                </c:pt>
                <c:pt idx="1">
                  <c:v>П.№ 2</c:v>
                </c:pt>
                <c:pt idx="2">
                  <c:v>П.№ 3</c:v>
                </c:pt>
                <c:pt idx="3">
                  <c:v>П.№ 4</c:v>
                </c:pt>
                <c:pt idx="4">
                  <c:v>П.№ 5</c:v>
                </c:pt>
                <c:pt idx="5">
                  <c:v>П.№ 6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36</c:v>
                </c:pt>
                <c:pt idx="1">
                  <c:v>36</c:v>
                </c:pt>
                <c:pt idx="2">
                  <c:v>14</c:v>
                </c:pt>
                <c:pt idx="3">
                  <c:v>100</c:v>
                </c:pt>
                <c:pt idx="4">
                  <c:v>36</c:v>
                </c:pt>
                <c:pt idx="5">
                  <c:v>14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E4D-48DE-81BB-973EC126B148}"/>
            </c:ext>
          </c:extLst>
        </c:ser>
        <c:dLbls>
          <c:showVal val="1"/>
        </c:dLbls>
      </c:pie3D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hart>
    <c:title>
      <c:tx>
        <c:rich>
          <a:bodyPr rot="0" vert="horz"/>
          <a:lstStyle/>
          <a:p>
            <a:pPr>
              <a:defRPr>
                <a:solidFill>
                  <a:sysClr val="windowText" lastClr="000000"/>
                </a:solidFill>
              </a:defRPr>
            </a:pPr>
            <a:r>
              <a:rPr lang="ru-RU" sz="1200">
                <a:solidFill>
                  <a:sysClr val="windowText" lastClr="000000"/>
                </a:solidFill>
              </a:rPr>
              <a:t>Качество образовательной инфраструктуры ДОО </a:t>
            </a:r>
          </a:p>
        </c:rich>
      </c:tx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Качество образовательной инфраструктуры ДОО </c:v>
                </c:pt>
              </c:strCache>
            </c:strRef>
          </c:tx>
          <c:dPt>
            <c:idx val="0"/>
            <c:spPr>
              <a:solidFill>
                <a:schemeClr val="dk1">
                  <a:tint val="885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E88F-40B6-BBE7-8E56E7626113}"/>
              </c:ext>
            </c:extLst>
          </c:dPt>
          <c:dPt>
            <c:idx val="1"/>
            <c:spPr>
              <a:solidFill>
                <a:schemeClr val="dk1">
                  <a:tint val="5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E88F-40B6-BBE7-8E56E7626113}"/>
              </c:ext>
            </c:extLst>
          </c:dPt>
          <c:dPt>
            <c:idx val="2"/>
            <c:spPr>
              <a:solidFill>
                <a:schemeClr val="dk1">
                  <a:tint val="7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E88F-40B6-BBE7-8E56E7626113}"/>
              </c:ext>
            </c:extLst>
          </c:dPt>
          <c:dLbls>
            <c:dLbl>
              <c:idx val="0"/>
              <c:layout>
                <c:manualLayout>
                  <c:x val="5.0563573159169914E-2"/>
                  <c:y val="-0.11111111111111119"/>
                </c:manualLayout>
              </c:layout>
              <c:dLblPos val="bestFit"/>
              <c:showCatName val="1"/>
              <c:showPercent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88F-40B6-BBE7-8E56E7626113}"/>
                </c:ext>
              </c:extLst>
            </c:dLbl>
            <c:dLbl>
              <c:idx val="1"/>
              <c:layout>
                <c:manualLayout>
                  <c:x val="-2.7388602127883809E-2"/>
                  <c:y val="0.14814814814814867"/>
                </c:manualLayout>
              </c:layout>
              <c:dLblPos val="bestFit"/>
              <c:showCatName val="1"/>
              <c:showPercent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88F-40B6-BBE7-8E56E7626113}"/>
                </c:ext>
              </c:extLst>
            </c:dLbl>
            <c:dLbl>
              <c:idx val="2"/>
              <c:layout>
                <c:manualLayout>
                  <c:x val="-3.3709048772780005E-2"/>
                  <c:y val="6.5843621399176933E-2"/>
                </c:manualLayout>
              </c:layout>
              <c:dLblPos val="bestFit"/>
              <c:showCatName val="1"/>
              <c:showPercent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88F-40B6-BBE7-8E56E762611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dLblPos val="outEnd"/>
            <c:showCatName val="1"/>
            <c:showPercent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Достаточный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0.70000000000000062</c:v>
                </c:pt>
                <c:pt idx="1">
                  <c:v>0.15000000000000024</c:v>
                </c:pt>
                <c:pt idx="2">
                  <c:v>0.15000000000000024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B95-45B2-93E4-A01714C73838}"/>
            </c:ext>
          </c:extLst>
        </c:ser>
        <c:dLbls>
          <c:showCatName val="1"/>
          <c:showPercent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vert="horz"/>
        <a:lstStyle/>
        <a:p>
          <a:pPr>
            <a:defRPr>
              <a:solidFill>
                <a:sysClr val="windowText" lastClr="000000"/>
              </a:solidFill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solidFill>
            <a:srgbClr val="FF0000"/>
          </a:solidFill>
        </a:defRPr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solidFill>
                  <a:sysClr val="windowText" lastClr="000000"/>
                </a:solidFill>
              </a:rPr>
              <a:t>Качество РППС в группах ДОО </a:t>
            </a:r>
          </a:p>
        </c:rich>
      </c:tx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Качество РППС в группах ДОО </c:v>
                </c:pt>
              </c:strCache>
            </c:strRef>
          </c:tx>
          <c:dPt>
            <c:idx val="0"/>
            <c:spPr>
              <a:solidFill>
                <a:schemeClr val="dk1">
                  <a:tint val="885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46E3-4F68-9323-9906292B1101}"/>
              </c:ext>
            </c:extLst>
          </c:dPt>
          <c:dPt>
            <c:idx val="1"/>
            <c:spPr>
              <a:solidFill>
                <a:schemeClr val="dk1">
                  <a:tint val="55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46E3-4F68-9323-9906292B1101}"/>
              </c:ext>
            </c:extLst>
          </c:dPt>
          <c:dPt>
            <c:idx val="2"/>
            <c:spPr>
              <a:solidFill>
                <a:schemeClr val="dk1">
                  <a:tint val="75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46E3-4F68-9323-9906292B1101}"/>
              </c:ext>
            </c:extLst>
          </c:dPt>
          <c:dLbls>
            <c:dLbl>
              <c:idx val="0"/>
              <c:layout>
                <c:manualLayout>
                  <c:x val="0.14960629921259844"/>
                  <c:y val="-0.1005291005291005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CatName val="1"/>
              <c:showPercent val="1"/>
            </c:dLbl>
            <c:dLbl>
              <c:idx val="1"/>
              <c:layout>
                <c:manualLayout>
                  <c:x val="-2.6246719160105052E-2"/>
                  <c:y val="0.15873015873015894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CatName val="1"/>
              <c:showPercent val="1"/>
            </c:dLbl>
            <c:dLbl>
              <c:idx val="2"/>
              <c:layout>
                <c:manualLayout>
                  <c:x val="-0.12073490813648328"/>
                  <c:y val="6.8783068783068779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CatName val="1"/>
              <c:showPercent val="1"/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dLblPos val="outEnd"/>
            <c:showCatName val="1"/>
            <c:showPercent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Достаточный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0.70000000000000062</c:v>
                </c:pt>
                <c:pt idx="1">
                  <c:v>0.15000000000000024</c:v>
                </c:pt>
                <c:pt idx="2">
                  <c:v>0.15000000000000024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6E3-4F68-9323-9906292B1101}"/>
            </c:ext>
          </c:extLst>
        </c:ser>
        <c:dLbls>
          <c:showPercent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zero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hart>
    <c:autoTitleDeleted val="1"/>
    <c:plotArea>
      <c:layout>
        <c:manualLayout>
          <c:layoutTarget val="inner"/>
          <c:xMode val="edge"/>
          <c:yMode val="edge"/>
          <c:x val="9.3207676156063013E-2"/>
          <c:y val="6.1337646338238239E-2"/>
          <c:w val="0.59951058512267041"/>
          <c:h val="0.73283222782131752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показатель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1. Условия для социально-личностного развития ребенка</c:v>
                </c:pt>
              </c:strCache>
            </c:strRef>
          </c:cat>
          <c:val>
            <c:numRef>
              <c:f>Лист1!$B$2</c:f>
              <c:numCache>
                <c:formatCode>0%</c:formatCode>
                <c:ptCount val="1"/>
                <c:pt idx="0">
                  <c:v>0.46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EFA-404E-A622-D1FE9DC99FA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Достаточнй показатель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1. Условия для социально-личностного развития ребенка</c:v>
                </c:pt>
              </c:strCache>
            </c:strRef>
          </c:cat>
          <c:val>
            <c:numRef>
              <c:f>Лист1!$C$2</c:f>
              <c:numCache>
                <c:formatCode>0%</c:formatCode>
                <c:ptCount val="1"/>
                <c:pt idx="0">
                  <c:v>0.54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EFA-404E-A622-D1FE9DC99FAB}"/>
            </c:ext>
          </c:extLst>
        </c:ser>
        <c:axId val="58168832"/>
        <c:axId val="58170368"/>
      </c:barChart>
      <c:catAx>
        <c:axId val="58168832"/>
        <c:scaling>
          <c:orientation val="minMax"/>
        </c:scaling>
        <c:axPos val="b"/>
        <c:numFmt formatCode="General" sourceLinked="0"/>
        <c:majorTickMark val="none"/>
        <c:tickLblPos val="nextTo"/>
        <c:crossAx val="58170368"/>
        <c:crosses val="autoZero"/>
        <c:auto val="1"/>
        <c:lblAlgn val="ctr"/>
        <c:lblOffset val="100"/>
      </c:catAx>
      <c:valAx>
        <c:axId val="58170368"/>
        <c:scaling>
          <c:orientation val="minMax"/>
        </c:scaling>
        <c:axPos val="l"/>
        <c:majorGridlines/>
        <c:numFmt formatCode="0%" sourceLinked="1"/>
        <c:majorTickMark val="none"/>
        <c:tickLblPos val="nextTo"/>
        <c:crossAx val="58168832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показатель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2. Характер взаимодействия сотрудников с детьми и родителями </c:v>
                </c:pt>
              </c:strCache>
            </c:strRef>
          </c:cat>
          <c:val>
            <c:numRef>
              <c:f>Лист1!$B$2</c:f>
              <c:numCache>
                <c:formatCode>0%</c:formatCode>
                <c:ptCount val="1"/>
                <c:pt idx="0">
                  <c:v>0.23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Достаточнй показатель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2. Характер взаимодействия сотрудников с детьми и родителями </c:v>
                </c:pt>
              </c:strCache>
            </c:strRef>
          </c:cat>
          <c:val>
            <c:numRef>
              <c:f>Лист1!$C$2</c:f>
              <c:numCache>
                <c:formatCode>0%</c:formatCode>
                <c:ptCount val="1"/>
                <c:pt idx="0">
                  <c:v>0.7700000000000049</c:v>
                </c:pt>
              </c:numCache>
            </c:numRef>
          </c:val>
        </c:ser>
        <c:axId val="58309632"/>
        <c:axId val="87315200"/>
      </c:barChart>
      <c:catAx>
        <c:axId val="58309632"/>
        <c:scaling>
          <c:orientation val="minMax"/>
        </c:scaling>
        <c:axPos val="b"/>
        <c:numFmt formatCode="General" sourceLinked="1"/>
        <c:majorTickMark val="none"/>
        <c:tickLblPos val="nextTo"/>
        <c:crossAx val="87315200"/>
        <c:crosses val="autoZero"/>
        <c:auto val="1"/>
        <c:lblAlgn val="ctr"/>
        <c:lblOffset val="100"/>
      </c:catAx>
      <c:valAx>
        <c:axId val="87315200"/>
        <c:scaling>
          <c:orientation val="minMax"/>
        </c:scaling>
        <c:axPos val="l"/>
        <c:majorGridlines/>
        <c:numFmt formatCode="0%" sourceLinked="1"/>
        <c:majorTickMark val="none"/>
        <c:tickLblPos val="nextTo"/>
        <c:crossAx val="5830963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Организация времени для игр</c:v>
                </c:pt>
                <c:pt idx="1">
                  <c:v>Организация пространства для игр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0.77000000000000202</c:v>
                </c:pt>
                <c:pt idx="1">
                  <c:v>0.92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857-46A7-899E-6B79DA89657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достаточный уровень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Организация времени для игр</c:v>
                </c:pt>
                <c:pt idx="1">
                  <c:v>Организация пространства для игр</c:v>
                </c:pt>
              </c:strCache>
            </c:strRef>
          </c:cat>
          <c:val>
            <c:numRef>
              <c:f>Лист1!$C$2:$C$3</c:f>
              <c:numCache>
                <c:formatCode>0%</c:formatCode>
                <c:ptCount val="2"/>
                <c:pt idx="0">
                  <c:v>0.15000000000000024</c:v>
                </c:pt>
                <c:pt idx="1">
                  <c:v>8.0000000000000043E-2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857-46A7-899E-6B79DA89657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недостаточный уровень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Организация времени для игр</c:v>
                </c:pt>
                <c:pt idx="1">
                  <c:v>Организация пространства для игр</c:v>
                </c:pt>
              </c:strCache>
            </c:strRef>
          </c:cat>
          <c:val>
            <c:numRef>
              <c:f>Лист1!$D$2:$D$3</c:f>
              <c:numCache>
                <c:formatCode>0%</c:formatCode>
                <c:ptCount val="2"/>
                <c:pt idx="0">
                  <c:v>8.0000000000000043E-2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0857-46A7-899E-6B79DA89657B}"/>
            </c:ext>
          </c:extLst>
        </c:ser>
        <c:axId val="58496512"/>
        <c:axId val="58498048"/>
      </c:barChart>
      <c:catAx>
        <c:axId val="58496512"/>
        <c:scaling>
          <c:orientation val="minMax"/>
        </c:scaling>
        <c:axPos val="b"/>
        <c:numFmt formatCode="General" sourceLinked="0"/>
        <c:tickLblPos val="nextTo"/>
        <c:crossAx val="58498048"/>
        <c:crosses val="autoZero"/>
        <c:auto val="1"/>
        <c:lblAlgn val="ctr"/>
        <c:lblOffset val="100"/>
      </c:catAx>
      <c:valAx>
        <c:axId val="58498048"/>
        <c:scaling>
          <c:orientation val="minMax"/>
        </c:scaling>
        <c:axPos val="l"/>
        <c:majorGridlines/>
        <c:numFmt formatCode="0%" sourceLinked="1"/>
        <c:tickLblPos val="nextTo"/>
        <c:crossAx val="58496512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38BBE-BA3D-4BF7-8970-7390390F3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1341</TotalTime>
  <Pages>1</Pages>
  <Words>5921</Words>
  <Characters>33752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ПРЦ</Company>
  <LinksUpToDate>false</LinksUpToDate>
  <CharactersWithSpaces>39594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</dc:creator>
  <cp:keywords/>
  <dc:description/>
  <cp:lastModifiedBy>Михайлова</cp:lastModifiedBy>
  <cp:revision>37</cp:revision>
  <dcterms:created xsi:type="dcterms:W3CDTF">2023-06-19T05:23:00Z</dcterms:created>
  <dcterms:modified xsi:type="dcterms:W3CDTF">2024-06-28T02:03:00Z</dcterms:modified>
</cp:coreProperties>
</file>